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0D44A025"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6C4F7652" w:rsidR="00FF11D1" w:rsidRPr="00682DA3" w:rsidRDefault="00FF11D1" w:rsidP="4DFFCDE4">
      <w:pPr>
        <w:pStyle w:val="Body"/>
        <w:tabs>
          <w:tab w:val="left" w:pos="1300"/>
          <w:tab w:val="left" w:pos="7560"/>
        </w:tabs>
        <w:spacing w:after="0" w:line="240" w:lineRule="auto"/>
        <w:rPr>
          <w:rFonts w:ascii="Franklin Gothic Book" w:hAnsi="Franklin Gothic Book"/>
          <w:b/>
          <w:bCs/>
        </w:rPr>
      </w:pPr>
      <w:r w:rsidRPr="7E47A981">
        <w:rPr>
          <w:rFonts w:ascii="Franklin Gothic Book" w:hAnsi="Franklin Gothic Book"/>
          <w:lang w:val="de-DE"/>
        </w:rPr>
        <w:t>CONTACT:</w:t>
      </w:r>
      <w:r>
        <w:tab/>
      </w:r>
      <w:r w:rsidRPr="7E47A981">
        <w:rPr>
          <w:rFonts w:ascii="Franklin Gothic Book" w:hAnsi="Franklin Gothic Book"/>
          <w:lang w:val="de-DE"/>
        </w:rPr>
        <w:t>Denise Schneider</w:t>
      </w:r>
      <w:r w:rsidR="003D4A25">
        <w:rPr>
          <w:rFonts w:ascii="Franklin Gothic Book" w:hAnsi="Franklin Gothic Book"/>
          <w:lang w:val="de-DE"/>
        </w:rPr>
        <w:t xml:space="preserve"> or Jamie Hiskes</w:t>
      </w:r>
      <w:r>
        <w:tab/>
      </w:r>
      <w:r w:rsidR="42305CB4" w:rsidRPr="7E47A981">
        <w:rPr>
          <w:rFonts w:ascii="Franklin Gothic Book" w:hAnsi="Franklin Gothic Book"/>
        </w:rPr>
        <w:t xml:space="preserve">  </w:t>
      </w:r>
      <w:r w:rsidRPr="7E47A981">
        <w:rPr>
          <w:rFonts w:ascii="Franklin Gothic Book" w:hAnsi="Franklin Gothic Book"/>
        </w:rPr>
        <w:t xml:space="preserve">    </w:t>
      </w:r>
      <w:r>
        <w:tab/>
      </w:r>
      <w:r w:rsidR="14F5224C" w:rsidRPr="7E47A981">
        <w:rPr>
          <w:rFonts w:ascii="Franklin Gothic Book" w:hAnsi="Franklin Gothic Book"/>
          <w:b/>
          <w:bCs/>
        </w:rPr>
        <w:t xml:space="preserve">           </w:t>
      </w:r>
      <w:r w:rsidR="00255C7B" w:rsidRPr="7E47A981">
        <w:rPr>
          <w:rFonts w:ascii="Franklin Gothic Book" w:hAnsi="Franklin Gothic Book"/>
          <w:b/>
          <w:bCs/>
        </w:rPr>
        <w:t xml:space="preserve"> </w:t>
      </w:r>
      <w:r w:rsidRPr="7E47A981">
        <w:rPr>
          <w:rFonts w:ascii="Franklin Gothic Book" w:hAnsi="Franklin Gothic Book"/>
          <w:b/>
          <w:bCs/>
        </w:rPr>
        <w:t>FOR IMMEDIATE RELEASE</w:t>
      </w:r>
    </w:p>
    <w:p w14:paraId="4A812891" w14:textId="07AD65B4"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245DBDBC" w:rsidRPr="00682DA3">
        <w:rPr>
          <w:rFonts w:ascii="Franklin Gothic Book" w:hAnsi="Franklin Gothic Book"/>
        </w:rPr>
        <w:t xml:space="preserve">  </w:t>
      </w:r>
      <w:r w:rsidR="3BBC5051" w:rsidRPr="00682DA3">
        <w:rPr>
          <w:rFonts w:ascii="Franklin Gothic Book" w:hAnsi="Franklin Gothic Book"/>
        </w:rPr>
        <w:t xml:space="preserve">   </w:t>
      </w:r>
      <w:r w:rsidRPr="00682DA3">
        <w:rPr>
          <w:rFonts w:ascii="Franklin Gothic Book" w:hAnsi="Franklin Gothic Book"/>
        </w:rPr>
        <w:t xml:space="preserve">        </w:t>
      </w:r>
      <w:r w:rsidR="00255C7B">
        <w:rPr>
          <w:rFonts w:ascii="Franklin Gothic Book" w:hAnsi="Franklin Gothic Book"/>
        </w:rPr>
        <w:t xml:space="preserve">                   </w:t>
      </w:r>
      <w:r w:rsidR="577E17E2">
        <w:rPr>
          <w:rFonts w:ascii="Franklin Gothic Book" w:hAnsi="Franklin Gothic Book"/>
        </w:rPr>
        <w:t xml:space="preserve">      </w:t>
      </w:r>
      <w:r w:rsidR="003D4A25">
        <w:rPr>
          <w:rFonts w:ascii="Franklin Gothic Book" w:hAnsi="Franklin Gothic Book"/>
          <w:b/>
          <w:bCs/>
        </w:rPr>
        <w:t>June</w:t>
      </w:r>
      <w:r w:rsidR="577E17E2" w:rsidRPr="089CD369">
        <w:rPr>
          <w:rFonts w:ascii="Franklin Gothic Book" w:hAnsi="Franklin Gothic Book"/>
          <w:b/>
          <w:bCs/>
        </w:rPr>
        <w:t xml:space="preserve"> </w:t>
      </w:r>
      <w:r w:rsidR="003D4A25">
        <w:rPr>
          <w:rFonts w:ascii="Franklin Gothic Book" w:hAnsi="Franklin Gothic Book"/>
          <w:b/>
          <w:bCs/>
        </w:rPr>
        <w:t>1</w:t>
      </w:r>
      <w:r w:rsidR="007C40FE">
        <w:rPr>
          <w:rFonts w:ascii="Franklin Gothic Book" w:hAnsi="Franklin Gothic Book"/>
          <w:b/>
          <w:bCs/>
        </w:rPr>
        <w:t>7</w:t>
      </w:r>
      <w:r w:rsidR="577E17E2" w:rsidRPr="089CD369">
        <w:rPr>
          <w:rFonts w:ascii="Franklin Gothic Book" w:hAnsi="Franklin Gothic Book"/>
          <w:b/>
          <w:bCs/>
        </w:rPr>
        <w:t>, 2025</w:t>
      </w:r>
    </w:p>
    <w:p w14:paraId="661C2A07" w14:textId="2B347F99" w:rsidR="00B47EC3" w:rsidRDefault="00B47EC3" w:rsidP="25FF110F">
      <w:pPr>
        <w:pStyle w:val="Body"/>
        <w:tabs>
          <w:tab w:val="left" w:pos="1300"/>
          <w:tab w:val="left" w:pos="7560"/>
        </w:tabs>
        <w:spacing w:after="0" w:line="240" w:lineRule="auto"/>
        <w:rPr>
          <w:rFonts w:ascii="Franklin Gothic Book" w:eastAsia="Arial" w:hAnsi="Franklin Gothic Book" w:cs="Arial"/>
        </w:rPr>
      </w:pPr>
      <w:r w:rsidRPr="25FF110F">
        <w:rPr>
          <w:rFonts w:ascii="Franklin Gothic Book" w:eastAsia="Arial" w:hAnsi="Franklin Gothic Book" w:cs="Arial"/>
        </w:rPr>
        <w:t xml:space="preserve">IMAGES: </w:t>
      </w:r>
      <w:r>
        <w:tab/>
      </w:r>
      <w:hyperlink r:id="rId12">
        <w:r w:rsidR="55985800" w:rsidRPr="25FF110F">
          <w:rPr>
            <w:rStyle w:val="Hyperlink"/>
            <w:rFonts w:ascii="Franklin Gothic Book" w:eastAsia="Arial" w:hAnsi="Franklin Gothic Book" w:cs="Arial"/>
          </w:rPr>
          <w:t>Goodman Theatre Press Room</w:t>
        </w:r>
      </w:hyperlink>
      <w:r w:rsidR="55985800" w:rsidRPr="25FF110F">
        <w:rPr>
          <w:rFonts w:ascii="Franklin Gothic Book" w:eastAsia="Arial" w:hAnsi="Franklin Gothic Book" w:cs="Arial"/>
        </w:rPr>
        <w:t xml:space="preserve"> </w:t>
      </w:r>
    </w:p>
    <w:p w14:paraId="47E462E8" w14:textId="77777777" w:rsidR="006017C3" w:rsidRPr="00682DA3" w:rsidRDefault="00736392" w:rsidP="4DFFCDE4">
      <w:pPr>
        <w:pStyle w:val="Body"/>
        <w:tabs>
          <w:tab w:val="left" w:pos="1300"/>
        </w:tabs>
        <w:spacing w:after="0" w:line="240" w:lineRule="auto"/>
        <w:rPr>
          <w:rStyle w:val="None"/>
          <w:rFonts w:ascii="Franklin Gothic Book" w:eastAsia="Arial" w:hAnsi="Franklin Gothic Book" w:cs="Arial"/>
          <w:spacing w:val="-4"/>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4248366C" w14:textId="7B4106E3" w:rsidR="007436C2" w:rsidRDefault="007436C2" w:rsidP="54F9EA7A">
      <w:pPr>
        <w:pStyle w:val="Body"/>
        <w:spacing w:after="0" w:line="240" w:lineRule="auto"/>
        <w:jc w:val="center"/>
        <w:rPr>
          <w:rFonts w:ascii="Franklin Gothic Book" w:hAnsi="Franklin Gothic Book"/>
          <w:b/>
          <w:bCs/>
        </w:rPr>
      </w:pPr>
      <w:r w:rsidRPr="007436C2">
        <w:rPr>
          <w:rFonts w:ascii="Franklin Gothic Book" w:hAnsi="Franklin Gothic Book"/>
          <w:b/>
          <w:bCs/>
          <w:i/>
          <w:iCs/>
        </w:rPr>
        <w:t>THE COLOR PURPLE</w:t>
      </w:r>
      <w:r>
        <w:rPr>
          <w:rFonts w:ascii="Franklin Gothic Book" w:hAnsi="Franklin Gothic Book"/>
          <w:b/>
          <w:bCs/>
        </w:rPr>
        <w:t xml:space="preserve"> THE MUSICAL, DIRECTED BY LILI-ANNE BROWN, BEGINS </w:t>
      </w:r>
      <w:r w:rsidR="002B7E74">
        <w:rPr>
          <w:rFonts w:ascii="Franklin Gothic Book" w:hAnsi="Franklin Gothic Book"/>
          <w:b/>
          <w:bCs/>
        </w:rPr>
        <w:t>THIS WEEKEND</w:t>
      </w:r>
    </w:p>
    <w:p w14:paraId="3446FC1F" w14:textId="77777777" w:rsidR="00A86354" w:rsidRDefault="00A86354" w:rsidP="54F9EA7A">
      <w:pPr>
        <w:pStyle w:val="Body"/>
        <w:spacing w:after="0" w:line="240" w:lineRule="auto"/>
        <w:jc w:val="center"/>
        <w:rPr>
          <w:rFonts w:ascii="Franklin Gothic Book" w:hAnsi="Franklin Gothic Book"/>
          <w:b/>
          <w:bCs/>
        </w:rPr>
      </w:pPr>
    </w:p>
    <w:p w14:paraId="3365824D" w14:textId="481DEBAA" w:rsidR="00A86354" w:rsidRPr="00A86354" w:rsidRDefault="00A86354" w:rsidP="00D976F2">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r w:rsidR="006B2E44">
        <w:rPr>
          <w:rFonts w:ascii="Franklin Gothic Book" w:hAnsi="Franklin Gothic Book"/>
          <w:b/>
          <w:bCs/>
          <w:spacing w:val="-4"/>
        </w:rPr>
        <w:t xml:space="preserve">CHICAGO’S OWN </w:t>
      </w:r>
      <w:r>
        <w:rPr>
          <w:rFonts w:ascii="Franklin Gothic Book" w:hAnsi="Franklin Gothic Book"/>
          <w:b/>
          <w:bCs/>
          <w:spacing w:val="-4"/>
        </w:rPr>
        <w:t>BRITTNEY MACK STARS AS CELIE WITH AERIE WILLIAMS (SHUG AVERY), SHANTEL RENEE CRIBBS (NETTIE), NICOLE MICHELLE HASKINS (SOFIA), GILBERT DOMALLY (HARPO)</w:t>
      </w:r>
      <w:r w:rsidR="00D976F2">
        <w:rPr>
          <w:rFonts w:ascii="Franklin Gothic Book" w:hAnsi="Franklin Gothic Book"/>
          <w:b/>
          <w:bCs/>
          <w:spacing w:val="-4"/>
        </w:rPr>
        <w:t xml:space="preserve">, </w:t>
      </w:r>
      <w:r>
        <w:rPr>
          <w:rFonts w:ascii="Franklin Gothic Book" w:hAnsi="Franklin Gothic Book"/>
          <w:b/>
          <w:bCs/>
          <w:spacing w:val="-4"/>
        </w:rPr>
        <w:t xml:space="preserve">EVAN TYRONE MARTIN (MISTER) </w:t>
      </w:r>
      <w:r w:rsidR="00D976F2">
        <w:rPr>
          <w:rFonts w:ascii="Franklin Gothic Book" w:hAnsi="Franklin Gothic Book"/>
          <w:b/>
          <w:bCs/>
          <w:spacing w:val="-4"/>
        </w:rPr>
        <w:t>AND MORE</w:t>
      </w:r>
      <w:r>
        <w:rPr>
          <w:rFonts w:ascii="Franklin Gothic Book" w:hAnsi="Franklin Gothic Book"/>
          <w:b/>
          <w:bCs/>
          <w:spacing w:val="-4"/>
        </w:rPr>
        <w:t>**</w:t>
      </w:r>
    </w:p>
    <w:p w14:paraId="69964928" w14:textId="77777777" w:rsidR="007436C2" w:rsidRDefault="007436C2" w:rsidP="00A86354">
      <w:pPr>
        <w:pStyle w:val="Body"/>
        <w:spacing w:after="0" w:line="240" w:lineRule="auto"/>
        <w:rPr>
          <w:rFonts w:ascii="Franklin Gothic Book" w:hAnsi="Franklin Gothic Book"/>
          <w:b/>
          <w:bCs/>
        </w:rPr>
      </w:pPr>
    </w:p>
    <w:p w14:paraId="2AA7A561" w14:textId="2E982B40" w:rsidR="004A4020" w:rsidRPr="006A5A0C" w:rsidRDefault="00A86354" w:rsidP="00354A0C">
      <w:pPr>
        <w:pStyle w:val="Body"/>
        <w:spacing w:after="0" w:line="240" w:lineRule="auto"/>
        <w:jc w:val="center"/>
        <w:rPr>
          <w:rFonts w:ascii="Franklin Gothic Book" w:hAnsi="Franklin Gothic Book"/>
          <w:b/>
          <w:bCs/>
        </w:rPr>
      </w:pPr>
      <w:r>
        <w:rPr>
          <w:rFonts w:ascii="Franklin Gothic Book" w:hAnsi="Franklin Gothic Book"/>
          <w:b/>
          <w:bCs/>
        </w:rPr>
        <w:t>***</w:t>
      </w:r>
      <w:r w:rsidR="006B2E44">
        <w:rPr>
          <w:rFonts w:ascii="Franklin Gothic Book" w:hAnsi="Franklin Gothic Book"/>
          <w:b/>
          <w:bCs/>
        </w:rPr>
        <w:t xml:space="preserve">FIRST-EVER GOODMAN BOOK CLUB </w:t>
      </w:r>
      <w:r w:rsidR="000A7577">
        <w:rPr>
          <w:rFonts w:ascii="Franklin Gothic Book" w:hAnsi="Franklin Gothic Book"/>
          <w:b/>
          <w:bCs/>
        </w:rPr>
        <w:t>(</w:t>
      </w:r>
      <w:r w:rsidR="000A7577" w:rsidRPr="00354A0C">
        <w:rPr>
          <w:rFonts w:ascii="Franklin Gothic Book" w:hAnsi="Franklin Gothic Book"/>
          <w:b/>
          <w:bCs/>
          <w:u w:val="single"/>
        </w:rPr>
        <w:t xml:space="preserve">JUNE </w:t>
      </w:r>
      <w:r w:rsidR="00354A0C" w:rsidRPr="00354A0C">
        <w:rPr>
          <w:rFonts w:ascii="Franklin Gothic Book" w:hAnsi="Franklin Gothic Book"/>
          <w:b/>
          <w:bCs/>
          <w:u w:val="single"/>
        </w:rPr>
        <w:t>28</w:t>
      </w:r>
      <w:r w:rsidR="00354A0C">
        <w:rPr>
          <w:rFonts w:ascii="Franklin Gothic Book" w:hAnsi="Franklin Gothic Book"/>
          <w:b/>
          <w:bCs/>
        </w:rPr>
        <w:t xml:space="preserve">) </w:t>
      </w:r>
      <w:r w:rsidR="006B2E44">
        <w:rPr>
          <w:rFonts w:ascii="Franklin Gothic Book" w:hAnsi="Franklin Gothic Book"/>
          <w:b/>
          <w:bCs/>
        </w:rPr>
        <w:t xml:space="preserve">INVITES AUDIENCES TO EXPLORE ALICE WALKER’S MASTERWWORK, </w:t>
      </w:r>
      <w:r w:rsidR="007436C2">
        <w:rPr>
          <w:rFonts w:ascii="Franklin Gothic Book" w:hAnsi="Franklin Gothic Book"/>
          <w:b/>
          <w:bCs/>
        </w:rPr>
        <w:t>PLUS A HOST OF ENGAGEMENT EVENTS AND OPPORTUNITIES</w:t>
      </w:r>
      <w:r>
        <w:rPr>
          <w:rFonts w:ascii="Franklin Gothic Book" w:hAnsi="Franklin Gothic Book"/>
          <w:b/>
          <w:bCs/>
        </w:rPr>
        <w:t xml:space="preserve"> THROUGHT THE RUN***</w:t>
      </w:r>
      <w:r w:rsidR="007436C2">
        <w:rPr>
          <w:rFonts w:ascii="Franklin Gothic Book" w:hAnsi="Franklin Gothic Book"/>
          <w:b/>
          <w:bCs/>
        </w:rPr>
        <w:t xml:space="preserve"> </w:t>
      </w:r>
    </w:p>
    <w:p w14:paraId="5AD7BFE2" w14:textId="01F57A3F" w:rsidR="515FCB38" w:rsidRDefault="515FCB38" w:rsidP="00884CD4">
      <w:pPr>
        <w:pStyle w:val="Body"/>
        <w:spacing w:after="0" w:line="240" w:lineRule="auto"/>
        <w:rPr>
          <w:rFonts w:ascii="Franklin Gothic Book" w:hAnsi="Franklin Gothic Book"/>
          <w:b/>
          <w:bCs/>
        </w:rPr>
      </w:pPr>
    </w:p>
    <w:p w14:paraId="5AA6EB6F" w14:textId="07DC23D9" w:rsidR="00BE7E90" w:rsidRPr="006B2E44" w:rsidRDefault="2201AD3A" w:rsidP="00BE7E90">
      <w:pPr>
        <w:pStyle w:val="Body"/>
        <w:spacing w:after="0" w:line="240" w:lineRule="auto"/>
        <w:rPr>
          <w:rFonts w:ascii="Franklin Gothic Book" w:eastAsia="Arial Unicode MS" w:hAnsi="Franklin Gothic Book"/>
          <w:b/>
          <w:bCs/>
          <w:color w:val="201F1E"/>
        </w:rPr>
      </w:pPr>
      <w:r w:rsidRPr="00682DA3">
        <w:rPr>
          <w:rFonts w:ascii="Franklin Gothic Book" w:hAnsi="Franklin Gothic Book"/>
        </w:rPr>
        <w:t>(Chicago, IL)</w:t>
      </w:r>
      <w:r w:rsidR="0D940682" w:rsidRPr="00682DA3">
        <w:rPr>
          <w:rFonts w:ascii="Franklin Gothic Book" w:eastAsia="Arial Unicode MS" w:hAnsi="Franklin Gothic Book"/>
          <w:color w:val="201F1E"/>
          <w:bdr w:val="none" w:sz="0" w:space="0" w:color="auto" w:frame="1"/>
          <w:shd w:val="clear" w:color="auto" w:fill="FFFFFF"/>
        </w:rPr>
        <w:t xml:space="preserve"> </w:t>
      </w:r>
      <w:r w:rsidR="00BE7E90" w:rsidRPr="00BE7E90">
        <w:rPr>
          <w:rFonts w:ascii="Franklin Gothic Book" w:eastAsia="Arial Unicode MS" w:hAnsi="Franklin Gothic Book"/>
          <w:i/>
          <w:iCs/>
          <w:color w:val="201F1E"/>
          <w:bdr w:val="none" w:sz="0" w:space="0" w:color="auto" w:frame="1"/>
          <w:shd w:val="clear" w:color="auto" w:fill="FFFFFF"/>
        </w:rPr>
        <w:t>The Color Purple</w:t>
      </w:r>
      <w:r w:rsidR="00BE7E90">
        <w:rPr>
          <w:rFonts w:ascii="Franklin Gothic Book" w:eastAsia="Arial Unicode MS" w:hAnsi="Franklin Gothic Book"/>
          <w:color w:val="201F1E"/>
          <w:bdr w:val="none" w:sz="0" w:space="0" w:color="auto" w:frame="1"/>
          <w:shd w:val="clear" w:color="auto" w:fill="FFFFFF"/>
        </w:rPr>
        <w:t xml:space="preserve"> the musical bursts onto the Goodman stage</w:t>
      </w:r>
      <w:r w:rsidR="00E26F13">
        <w:rPr>
          <w:rFonts w:ascii="Franklin Gothic Book" w:eastAsia="Arial Unicode MS" w:hAnsi="Franklin Gothic Book"/>
          <w:color w:val="201F1E"/>
          <w:bdr w:val="none" w:sz="0" w:space="0" w:color="auto" w:frame="1"/>
          <w:shd w:val="clear" w:color="auto" w:fill="FFFFFF"/>
        </w:rPr>
        <w:t xml:space="preserve"> </w:t>
      </w:r>
      <w:r w:rsidR="00BE7E90">
        <w:rPr>
          <w:rFonts w:ascii="Franklin Gothic Book" w:eastAsia="Arial Unicode MS" w:hAnsi="Franklin Gothic Book"/>
          <w:color w:val="201F1E"/>
          <w:bdr w:val="none" w:sz="0" w:space="0" w:color="auto" w:frame="1"/>
          <w:shd w:val="clear" w:color="auto" w:fill="FFFFFF"/>
        </w:rPr>
        <w:t xml:space="preserve">this weekend, directed by </w:t>
      </w:r>
      <w:r w:rsidR="00BE7E90" w:rsidRPr="00E26F13">
        <w:rPr>
          <w:rFonts w:ascii="Franklin Gothic Book" w:eastAsia="Arial Unicode MS" w:hAnsi="Franklin Gothic Book"/>
          <w:b/>
          <w:bCs/>
          <w:color w:val="201F1E"/>
          <w:bdr w:val="none" w:sz="0" w:space="0" w:color="auto" w:frame="1"/>
          <w:shd w:val="clear" w:color="auto" w:fill="FFFFFF"/>
        </w:rPr>
        <w:t>Lili-Anne Brown</w:t>
      </w:r>
      <w:r w:rsidR="00BE7E90">
        <w:rPr>
          <w:rFonts w:ascii="Franklin Gothic Book" w:eastAsia="Arial Unicode MS" w:hAnsi="Franklin Gothic Book"/>
          <w:color w:val="201F1E"/>
          <w:bdr w:val="none" w:sz="0" w:space="0" w:color="auto" w:frame="1"/>
          <w:shd w:val="clear" w:color="auto" w:fill="FFFFFF"/>
        </w:rPr>
        <w:t xml:space="preserve">, with music direction by </w:t>
      </w:r>
      <w:r w:rsidR="00BE7E90" w:rsidRPr="00E26F13">
        <w:rPr>
          <w:rFonts w:ascii="Franklin Gothic Book" w:eastAsia="Arial Unicode MS" w:hAnsi="Franklin Gothic Book"/>
          <w:b/>
          <w:bCs/>
          <w:color w:val="201F1E"/>
          <w:bdr w:val="none" w:sz="0" w:space="0" w:color="auto" w:frame="1"/>
          <w:shd w:val="clear" w:color="auto" w:fill="FFFFFF"/>
        </w:rPr>
        <w:t>Jermaine Hill</w:t>
      </w:r>
      <w:r w:rsidR="00BE7E90">
        <w:rPr>
          <w:rFonts w:ascii="Franklin Gothic Book" w:eastAsia="Arial Unicode MS" w:hAnsi="Franklin Gothic Book"/>
          <w:color w:val="201F1E"/>
          <w:bdr w:val="none" w:sz="0" w:space="0" w:color="auto" w:frame="1"/>
          <w:shd w:val="clear" w:color="auto" w:fill="FFFFFF"/>
        </w:rPr>
        <w:t xml:space="preserve"> and choreography by </w:t>
      </w:r>
      <w:r w:rsidR="00BE7E90" w:rsidRPr="00E26F13">
        <w:rPr>
          <w:rFonts w:ascii="Franklin Gothic Book" w:eastAsia="Arial Unicode MS" w:hAnsi="Franklin Gothic Book"/>
          <w:b/>
          <w:bCs/>
          <w:color w:val="201F1E"/>
          <w:bdr w:val="none" w:sz="0" w:space="0" w:color="auto" w:frame="1"/>
          <w:shd w:val="clear" w:color="auto" w:fill="FFFFFF"/>
        </w:rPr>
        <w:t>Breon Arzell</w:t>
      </w:r>
      <w:r w:rsidR="00E26F13">
        <w:rPr>
          <w:rFonts w:ascii="Franklin Gothic Book" w:eastAsia="Arial Unicode MS" w:hAnsi="Franklin Gothic Book"/>
          <w:color w:val="201F1E"/>
          <w:bdr w:val="none" w:sz="0" w:space="0" w:color="auto" w:frame="1"/>
          <w:shd w:val="clear" w:color="auto" w:fill="FFFFFF"/>
        </w:rPr>
        <w:t xml:space="preserve">. </w:t>
      </w:r>
      <w:r w:rsidR="00BE7E90" w:rsidRPr="00682DA3">
        <w:rPr>
          <w:rFonts w:ascii="Franklin Gothic Book" w:eastAsia="Arial Unicode MS" w:hAnsi="Franklin Gothic Book"/>
          <w:color w:val="201F1E"/>
          <w:bdr w:val="none" w:sz="0" w:space="0" w:color="auto" w:frame="1"/>
          <w:shd w:val="clear" w:color="auto" w:fill="FFFFFF"/>
        </w:rPr>
        <w:t xml:space="preserve">Twenty years since its original Broadway </w:t>
      </w:r>
      <w:r w:rsidR="00E26F13">
        <w:rPr>
          <w:rFonts w:ascii="Franklin Gothic Book" w:eastAsia="Arial Unicode MS" w:hAnsi="Franklin Gothic Book"/>
          <w:color w:val="201F1E"/>
          <w:bdr w:val="none" w:sz="0" w:space="0" w:color="auto" w:frame="1"/>
          <w:shd w:val="clear" w:color="auto" w:fill="FFFFFF"/>
        </w:rPr>
        <w:t xml:space="preserve">debut, the musical </w:t>
      </w:r>
      <w:r w:rsidR="00E26F13">
        <w:rPr>
          <w:rFonts w:ascii="Franklin Gothic Book" w:eastAsia="Arial Unicode MS" w:hAnsi="Franklin Gothic Book"/>
          <w:color w:val="201F1E"/>
        </w:rPr>
        <w:t>is b</w:t>
      </w:r>
      <w:r w:rsidR="00E26F13" w:rsidRPr="54F9EA7A">
        <w:rPr>
          <w:rFonts w:ascii="Franklin Gothic Book" w:eastAsia="Arial Unicode MS" w:hAnsi="Franklin Gothic Book"/>
          <w:color w:val="201F1E"/>
        </w:rPr>
        <w:t>ased on the Pulitzer Prize-</w:t>
      </w:r>
      <w:r w:rsidR="00D976F2">
        <w:rPr>
          <w:rFonts w:ascii="Franklin Gothic Book" w:eastAsia="Arial Unicode MS" w:hAnsi="Franklin Gothic Book"/>
          <w:color w:val="201F1E"/>
        </w:rPr>
        <w:t xml:space="preserve"> and National Book Award-</w:t>
      </w:r>
      <w:r w:rsidR="00E26F13" w:rsidRPr="54F9EA7A">
        <w:rPr>
          <w:rFonts w:ascii="Franklin Gothic Book" w:eastAsia="Arial Unicode MS" w:hAnsi="Franklin Gothic Book"/>
          <w:color w:val="201F1E"/>
        </w:rPr>
        <w:t xml:space="preserve">winning novel by </w:t>
      </w:r>
      <w:r w:rsidR="00E26F13" w:rsidRPr="54F9EA7A">
        <w:rPr>
          <w:rFonts w:ascii="Franklin Gothic Book" w:eastAsia="Arial Unicode MS" w:hAnsi="Franklin Gothic Book"/>
          <w:b/>
          <w:bCs/>
          <w:color w:val="201F1E"/>
        </w:rPr>
        <w:t xml:space="preserve">Alice Walker </w:t>
      </w:r>
      <w:r w:rsidR="00E26F13" w:rsidRPr="54F9EA7A">
        <w:rPr>
          <w:rFonts w:ascii="Franklin Gothic Book" w:eastAsia="Arial Unicode MS" w:hAnsi="Franklin Gothic Book"/>
          <w:color w:val="201F1E"/>
        </w:rPr>
        <w:t xml:space="preserve">with a book by </w:t>
      </w:r>
      <w:r w:rsidR="00E26F13" w:rsidRPr="54F9EA7A">
        <w:rPr>
          <w:rFonts w:ascii="Franklin Gothic Book" w:eastAsia="Arial Unicode MS" w:hAnsi="Franklin Gothic Book"/>
          <w:b/>
          <w:bCs/>
          <w:color w:val="201F1E"/>
        </w:rPr>
        <w:t>Marsha Norman</w:t>
      </w:r>
      <w:r w:rsidR="00E26F13" w:rsidRPr="54F9EA7A">
        <w:rPr>
          <w:rFonts w:ascii="Franklin Gothic Book" w:eastAsia="Arial Unicode MS" w:hAnsi="Franklin Gothic Book"/>
          <w:color w:val="201F1E"/>
        </w:rPr>
        <w:t xml:space="preserve">, music and lyrics by </w:t>
      </w:r>
      <w:r w:rsidR="00E26F13" w:rsidRPr="54F9EA7A">
        <w:rPr>
          <w:rFonts w:ascii="Franklin Gothic Book" w:eastAsia="Arial Unicode MS" w:hAnsi="Franklin Gothic Book"/>
          <w:b/>
          <w:bCs/>
          <w:color w:val="201F1E"/>
        </w:rPr>
        <w:t>Brenda Russell</w:t>
      </w:r>
      <w:r w:rsidR="00E26F13" w:rsidRPr="54F9EA7A">
        <w:rPr>
          <w:rFonts w:ascii="Franklin Gothic Book" w:eastAsia="Arial Unicode MS" w:hAnsi="Franklin Gothic Book"/>
          <w:color w:val="201F1E"/>
        </w:rPr>
        <w:t xml:space="preserve">, </w:t>
      </w:r>
      <w:r w:rsidR="00E26F13" w:rsidRPr="54F9EA7A">
        <w:rPr>
          <w:rFonts w:ascii="Franklin Gothic Book" w:eastAsia="Arial Unicode MS" w:hAnsi="Franklin Gothic Book"/>
          <w:b/>
          <w:bCs/>
          <w:color w:val="201F1E"/>
        </w:rPr>
        <w:t>Allee Willis</w:t>
      </w:r>
      <w:r w:rsidR="00E26F13" w:rsidRPr="54F9EA7A">
        <w:rPr>
          <w:rFonts w:ascii="Franklin Gothic Book" w:eastAsia="Arial Unicode MS" w:hAnsi="Franklin Gothic Book"/>
          <w:color w:val="201F1E"/>
        </w:rPr>
        <w:t xml:space="preserve"> and </w:t>
      </w:r>
      <w:r w:rsidR="00E26F13" w:rsidRPr="54F9EA7A">
        <w:rPr>
          <w:rFonts w:ascii="Franklin Gothic Book" w:eastAsia="Arial Unicode MS" w:hAnsi="Franklin Gothic Book"/>
          <w:b/>
          <w:bCs/>
          <w:color w:val="201F1E"/>
        </w:rPr>
        <w:t>Stephen Bray.</w:t>
      </w:r>
      <w:r w:rsidR="00E26F13">
        <w:rPr>
          <w:rFonts w:ascii="Franklin Gothic Book" w:eastAsia="Arial Unicode MS" w:hAnsi="Franklin Gothic Book"/>
          <w:b/>
          <w:bCs/>
          <w:color w:val="201F1E"/>
        </w:rPr>
        <w:t xml:space="preserve"> </w:t>
      </w:r>
      <w:r w:rsidR="006B2E44">
        <w:rPr>
          <w:rFonts w:ascii="Franklin Gothic Book" w:eastAsia="Arial Unicode MS" w:hAnsi="Franklin Gothic Book"/>
          <w:color w:val="201F1E"/>
        </w:rPr>
        <w:t>The</w:t>
      </w:r>
      <w:r w:rsidR="00E26F13">
        <w:rPr>
          <w:rFonts w:ascii="Franklin Gothic Book" w:eastAsia="Arial Unicode MS" w:hAnsi="Franklin Gothic Book"/>
          <w:color w:val="201F1E"/>
        </w:rPr>
        <w:t xml:space="preserve"> Goodman </w:t>
      </w:r>
      <w:r w:rsidR="006B2E44">
        <w:rPr>
          <w:rFonts w:ascii="Franklin Gothic Book" w:eastAsia="Arial Unicode MS" w:hAnsi="Franklin Gothic Book"/>
          <w:color w:val="201F1E"/>
        </w:rPr>
        <w:t>invites</w:t>
      </w:r>
      <w:r w:rsidR="00E26F13">
        <w:rPr>
          <w:rFonts w:ascii="Franklin Gothic Book" w:eastAsia="Arial Unicode MS" w:hAnsi="Franklin Gothic Book"/>
          <w:color w:val="201F1E"/>
        </w:rPr>
        <w:t xml:space="preserve"> audiences</w:t>
      </w:r>
      <w:r w:rsidR="006B2E44">
        <w:rPr>
          <w:rFonts w:ascii="Franklin Gothic Book" w:eastAsia="Arial Unicode MS" w:hAnsi="Franklin Gothic Book"/>
          <w:color w:val="201F1E"/>
        </w:rPr>
        <w:t xml:space="preserve"> to </w:t>
      </w:r>
      <w:bookmarkStart w:id="0" w:name="_Hlk201670363"/>
      <w:r w:rsidR="006B2E44">
        <w:rPr>
          <w:rFonts w:ascii="Franklin Gothic Book" w:eastAsia="Arial Unicode MS" w:hAnsi="Franklin Gothic Book"/>
          <w:color w:val="201F1E"/>
        </w:rPr>
        <w:t xml:space="preserve">engage in a deep-dive of </w:t>
      </w:r>
      <w:r w:rsidR="00D976F2">
        <w:rPr>
          <w:rFonts w:ascii="Franklin Gothic Book" w:eastAsia="Arial Unicode MS" w:hAnsi="Franklin Gothic Book"/>
          <w:color w:val="201F1E"/>
        </w:rPr>
        <w:t xml:space="preserve">Ms. </w:t>
      </w:r>
      <w:r w:rsidR="006B2E44">
        <w:rPr>
          <w:rFonts w:ascii="Franklin Gothic Book" w:eastAsia="Arial Unicode MS" w:hAnsi="Franklin Gothic Book"/>
          <w:color w:val="201F1E"/>
        </w:rPr>
        <w:t xml:space="preserve">Walker’s </w:t>
      </w:r>
      <w:r w:rsidR="00D976F2">
        <w:rPr>
          <w:rFonts w:ascii="Franklin Gothic Book" w:eastAsia="Arial Unicode MS" w:hAnsi="Franklin Gothic Book"/>
          <w:color w:val="201F1E"/>
        </w:rPr>
        <w:t>masterwork</w:t>
      </w:r>
      <w:r w:rsidR="006B2E44">
        <w:rPr>
          <w:rFonts w:ascii="Franklin Gothic Book" w:eastAsia="Arial Unicode MS" w:hAnsi="Franklin Gothic Book"/>
          <w:color w:val="201F1E"/>
        </w:rPr>
        <w:t xml:space="preserve"> </w:t>
      </w:r>
      <w:bookmarkEnd w:id="0"/>
      <w:r w:rsidR="006B2E44">
        <w:rPr>
          <w:rFonts w:ascii="Franklin Gothic Book" w:eastAsia="Arial Unicode MS" w:hAnsi="Franklin Gothic Book"/>
          <w:color w:val="201F1E"/>
        </w:rPr>
        <w:t>in the theater’s first-ever Book Club—</w:t>
      </w:r>
      <w:r w:rsidR="002531DB" w:rsidRPr="007C40FE">
        <w:rPr>
          <w:rFonts w:ascii="Franklin Gothic Book" w:eastAsia="Arial Unicode MS" w:hAnsi="Franklin Gothic Book"/>
          <w:color w:val="201F1E"/>
          <w:u w:val="single"/>
        </w:rPr>
        <w:t xml:space="preserve">Saturday, </w:t>
      </w:r>
      <w:r w:rsidR="00E26F13" w:rsidRPr="007C40FE">
        <w:rPr>
          <w:rFonts w:ascii="Franklin Gothic Book" w:eastAsia="Arial Unicode MS" w:hAnsi="Franklin Gothic Book"/>
          <w:color w:val="201F1E"/>
          <w:u w:val="single"/>
        </w:rPr>
        <w:t>June 28</w:t>
      </w:r>
      <w:r w:rsidR="002531DB" w:rsidRPr="007C40FE">
        <w:rPr>
          <w:rFonts w:ascii="Franklin Gothic Book" w:eastAsia="Arial Unicode MS" w:hAnsi="Franklin Gothic Book"/>
          <w:color w:val="201F1E"/>
          <w:u w:val="single"/>
        </w:rPr>
        <w:t xml:space="preserve"> at </w:t>
      </w:r>
      <w:r w:rsidR="00F46F48">
        <w:rPr>
          <w:rFonts w:ascii="Franklin Gothic Book" w:eastAsia="Arial Unicode MS" w:hAnsi="Franklin Gothic Book"/>
          <w:color w:val="201F1E"/>
          <w:u w:val="single"/>
        </w:rPr>
        <w:t>5</w:t>
      </w:r>
      <w:r w:rsidR="002531DB" w:rsidRPr="007C40FE">
        <w:rPr>
          <w:rFonts w:ascii="Franklin Gothic Book" w:eastAsia="Arial Unicode MS" w:hAnsi="Franklin Gothic Book"/>
          <w:color w:val="201F1E"/>
          <w:u w:val="single"/>
        </w:rPr>
        <w:t>pm</w:t>
      </w:r>
      <w:r w:rsidR="006B2E44">
        <w:rPr>
          <w:rFonts w:ascii="Franklin Gothic Book" w:eastAsia="Arial Unicode MS" w:hAnsi="Franklin Gothic Book"/>
          <w:color w:val="201F1E"/>
        </w:rPr>
        <w:t>—</w:t>
      </w:r>
      <w:r w:rsidR="002531DB">
        <w:rPr>
          <w:rFonts w:ascii="Franklin Gothic Book" w:eastAsia="Arial Unicode MS" w:hAnsi="Franklin Gothic Book"/>
          <w:color w:val="201F1E"/>
        </w:rPr>
        <w:t>for longtime fans of the novel or those experiencing it for the first time</w:t>
      </w:r>
      <w:r w:rsidR="00E26F13" w:rsidRPr="00D976F2">
        <w:rPr>
          <w:rFonts w:ascii="Franklin Gothic Book" w:eastAsia="Arial Unicode MS" w:hAnsi="Franklin Gothic Book"/>
          <w:i/>
          <w:iCs/>
          <w:color w:val="201F1E"/>
        </w:rPr>
        <w:t xml:space="preserve">. Additional </w:t>
      </w:r>
      <w:r w:rsidR="00D976F2" w:rsidRPr="00D976F2">
        <w:rPr>
          <w:rFonts w:ascii="Franklin Gothic Book" w:eastAsia="Arial Unicode MS" w:hAnsi="Franklin Gothic Book"/>
          <w:i/>
          <w:iCs/>
          <w:color w:val="201F1E"/>
        </w:rPr>
        <w:t xml:space="preserve">audience engagement </w:t>
      </w:r>
      <w:r w:rsidR="00E26F13" w:rsidRPr="00D976F2">
        <w:rPr>
          <w:rFonts w:ascii="Franklin Gothic Book" w:eastAsia="Arial Unicode MS" w:hAnsi="Franklin Gothic Book"/>
          <w:i/>
          <w:iCs/>
          <w:color w:val="201F1E"/>
        </w:rPr>
        <w:t xml:space="preserve">events </w:t>
      </w:r>
      <w:r w:rsidR="006B2E44" w:rsidRPr="00D976F2">
        <w:rPr>
          <w:rFonts w:ascii="Franklin Gothic Book" w:eastAsia="Arial Unicode MS" w:hAnsi="Franklin Gothic Book"/>
          <w:i/>
          <w:iCs/>
          <w:color w:val="201F1E"/>
        </w:rPr>
        <w:t>listed below.</w:t>
      </w:r>
      <w:r w:rsidR="006B2E44">
        <w:rPr>
          <w:rFonts w:ascii="Franklin Gothic Book" w:eastAsia="Arial Unicode MS" w:hAnsi="Franklin Gothic Book"/>
          <w:color w:val="201F1E"/>
        </w:rPr>
        <w:t xml:space="preserve"> </w:t>
      </w:r>
      <w:r w:rsidR="00BE7E90" w:rsidRPr="00682DA3">
        <w:rPr>
          <w:rFonts w:ascii="Franklin Gothic Book" w:eastAsia="Arial Unicode MS" w:hAnsi="Franklin Gothic Book"/>
          <w:color w:val="201F1E"/>
          <w:bdr w:val="none" w:sz="0" w:space="0" w:color="auto" w:frame="1"/>
          <w:shd w:val="clear" w:color="auto" w:fill="FFFFFF"/>
        </w:rPr>
        <w:t xml:space="preserve">Brown’s 21-member company is led by prolific Chicago talent—including </w:t>
      </w:r>
      <w:r w:rsidR="00BE7E90" w:rsidRPr="515FCB38">
        <w:rPr>
          <w:rFonts w:ascii="Franklin Gothic Book" w:eastAsia="Arial Unicode MS" w:hAnsi="Franklin Gothic Book"/>
          <w:b/>
          <w:bCs/>
          <w:color w:val="201F1E"/>
          <w:bdr w:val="none" w:sz="0" w:space="0" w:color="auto" w:frame="1"/>
          <w:shd w:val="clear" w:color="auto" w:fill="FFFFFF"/>
        </w:rPr>
        <w:t>Brittney Mack</w:t>
      </w:r>
      <w:r w:rsidR="00BE7E90" w:rsidRPr="00682DA3">
        <w:rPr>
          <w:rFonts w:ascii="Franklin Gothic Book" w:eastAsia="Arial Unicode MS" w:hAnsi="Franklin Gothic Book"/>
          <w:color w:val="201F1E"/>
          <w:bdr w:val="none" w:sz="0" w:space="0" w:color="auto" w:frame="1"/>
          <w:shd w:val="clear" w:color="auto" w:fill="FFFFFF"/>
        </w:rPr>
        <w:t xml:space="preserve"> (Broadway’s </w:t>
      </w:r>
      <w:r w:rsidR="00BE7E90" w:rsidRPr="54F9EA7A">
        <w:rPr>
          <w:rFonts w:ascii="Franklin Gothic Book" w:eastAsia="Arial Unicode MS" w:hAnsi="Franklin Gothic Book"/>
          <w:i/>
          <w:iCs/>
          <w:color w:val="201F1E"/>
          <w:bdr w:val="none" w:sz="0" w:space="0" w:color="auto" w:frame="1"/>
          <w:shd w:val="clear" w:color="auto" w:fill="FFFFFF"/>
        </w:rPr>
        <w:t>SIX The Musical</w:t>
      </w:r>
      <w:r w:rsidR="00BE7E90" w:rsidRPr="00682DA3">
        <w:rPr>
          <w:rFonts w:ascii="Franklin Gothic Book" w:eastAsia="Arial Unicode MS" w:hAnsi="Franklin Gothic Book"/>
          <w:color w:val="201F1E"/>
          <w:bdr w:val="none" w:sz="0" w:space="0" w:color="auto" w:frame="1"/>
          <w:shd w:val="clear" w:color="auto" w:fill="FFFFFF"/>
        </w:rPr>
        <w:t xml:space="preserve">) as Celie; </w:t>
      </w:r>
      <w:r w:rsidR="00BE7E90" w:rsidRPr="515FCB38">
        <w:rPr>
          <w:rFonts w:ascii="Franklin Gothic Book" w:eastAsia="Arial Unicode MS" w:hAnsi="Franklin Gothic Book"/>
          <w:b/>
          <w:bCs/>
          <w:color w:val="201F1E"/>
          <w:bdr w:val="none" w:sz="0" w:space="0" w:color="auto" w:frame="1"/>
          <w:shd w:val="clear" w:color="auto" w:fill="FFFFFF"/>
        </w:rPr>
        <w:t xml:space="preserve">Aerie Williams </w:t>
      </w:r>
      <w:r w:rsidR="00BE7E90" w:rsidRPr="00682DA3">
        <w:rPr>
          <w:rFonts w:ascii="Franklin Gothic Book" w:eastAsia="Arial Unicode MS" w:hAnsi="Franklin Gothic Book"/>
          <w:color w:val="201F1E"/>
          <w:bdr w:val="none" w:sz="0" w:space="0" w:color="auto" w:frame="1"/>
          <w:shd w:val="clear" w:color="auto" w:fill="FFFFFF"/>
        </w:rPr>
        <w:t>(</w:t>
      </w:r>
      <w:r w:rsidR="00BE7E90" w:rsidRPr="54F9EA7A">
        <w:rPr>
          <w:rFonts w:ascii="Franklin Gothic Book" w:eastAsia="Arial Unicode MS" w:hAnsi="Franklin Gothic Book"/>
          <w:i/>
          <w:iCs/>
          <w:color w:val="201F1E"/>
          <w:bdr w:val="none" w:sz="0" w:space="0" w:color="auto" w:frame="1"/>
          <w:shd w:val="clear" w:color="auto" w:fill="FFFFFF"/>
        </w:rPr>
        <w:t>The Color Purple</w:t>
      </w:r>
      <w:r w:rsidR="00BE7E90" w:rsidRPr="00682DA3">
        <w:rPr>
          <w:rFonts w:ascii="Franklin Gothic Book" w:eastAsia="Arial Unicode MS" w:hAnsi="Franklin Gothic Book"/>
          <w:color w:val="201F1E"/>
          <w:bdr w:val="none" w:sz="0" w:space="0" w:color="auto" w:frame="1"/>
          <w:shd w:val="clear" w:color="auto" w:fill="FFFFFF"/>
        </w:rPr>
        <w:t xml:space="preserve"> National Tour) as Shug Avery; </w:t>
      </w:r>
      <w:r w:rsidR="00BE7E90" w:rsidRPr="54F9EA7A">
        <w:rPr>
          <w:rFonts w:ascii="Franklin Gothic Book" w:eastAsia="Franklin Gothic Book" w:hAnsi="Franklin Gothic Book" w:cs="Franklin Gothic Book"/>
          <w:b/>
          <w:bCs/>
          <w:color w:val="000000" w:themeColor="text1"/>
        </w:rPr>
        <w:t>Evan Tyrone Martin</w:t>
      </w:r>
      <w:r w:rsidR="00BE7E90" w:rsidRPr="54F9EA7A">
        <w:rPr>
          <w:rFonts w:ascii="Franklin Gothic Book" w:eastAsia="Franklin Gothic Book" w:hAnsi="Franklin Gothic Book" w:cs="Franklin Gothic Book"/>
          <w:color w:val="000000" w:themeColor="text1"/>
        </w:rPr>
        <w:t xml:space="preserve"> (</w:t>
      </w:r>
      <w:r w:rsidR="00BE7E90" w:rsidRPr="54F9EA7A">
        <w:rPr>
          <w:rFonts w:ascii="Franklin Gothic Book" w:eastAsia="Franklin Gothic Book" w:hAnsi="Franklin Gothic Book" w:cs="Franklin Gothic Book"/>
          <w:i/>
          <w:iCs/>
          <w:color w:val="1A1918"/>
        </w:rPr>
        <w:t xml:space="preserve">Natasha, Pierre &amp; The Great Comet of 1812 </w:t>
      </w:r>
      <w:r w:rsidR="00BE7E90" w:rsidRPr="00505CCE">
        <w:rPr>
          <w:rFonts w:ascii="Franklin Gothic Book" w:hAnsi="Franklin Gothic Book"/>
        </w:rPr>
        <w:t>at Writers Theater)</w:t>
      </w:r>
      <w:r w:rsidR="00BE7E90" w:rsidRPr="54F9EA7A">
        <w:t xml:space="preserve"> </w:t>
      </w:r>
      <w:r w:rsidR="00BE7E90" w:rsidRPr="54F9EA7A">
        <w:rPr>
          <w:rFonts w:ascii="Franklin Gothic Book" w:eastAsia="Franklin Gothic Book" w:hAnsi="Franklin Gothic Book" w:cs="Franklin Gothic Book"/>
          <w:color w:val="000000" w:themeColor="text1"/>
        </w:rPr>
        <w:t>as Mister;</w:t>
      </w:r>
      <w:r w:rsidR="00BE7E90" w:rsidRPr="54F9EA7A">
        <w:rPr>
          <w:rFonts w:ascii="Franklin Gothic Book" w:eastAsia="Franklin Gothic Book" w:hAnsi="Franklin Gothic Book" w:cs="Franklin Gothic Book"/>
          <w:b/>
          <w:bCs/>
          <w:color w:val="000000" w:themeColor="text1"/>
        </w:rPr>
        <w:t xml:space="preserve"> Nicole Michelle Haskins </w:t>
      </w:r>
      <w:r w:rsidR="00BE7E90" w:rsidRPr="54F9EA7A">
        <w:rPr>
          <w:rFonts w:ascii="Franklin Gothic Book" w:eastAsia="Franklin Gothic Book" w:hAnsi="Franklin Gothic Book" w:cs="Franklin Gothic Book"/>
          <w:color w:val="000000" w:themeColor="text1"/>
        </w:rPr>
        <w:t>(</w:t>
      </w:r>
      <w:r w:rsidR="00BE7E90" w:rsidRPr="54F9EA7A">
        <w:rPr>
          <w:rFonts w:ascii="Franklin Gothic Book" w:eastAsia="Franklin Gothic Book" w:hAnsi="Franklin Gothic Book" w:cs="Franklin Gothic Book"/>
          <w:i/>
          <w:iCs/>
          <w:color w:val="000000" w:themeColor="text1"/>
        </w:rPr>
        <w:t>Father Comes Home From the Wars (Parts 1, 2 &amp; 3</w:t>
      </w:r>
      <w:r w:rsidR="006B66FF">
        <w:rPr>
          <w:rFonts w:ascii="Franklin Gothic Book" w:eastAsia="Franklin Gothic Book" w:hAnsi="Franklin Gothic Book" w:cs="Franklin Gothic Book"/>
          <w:i/>
          <w:iCs/>
          <w:color w:val="000000" w:themeColor="text1"/>
        </w:rPr>
        <w:t>)</w:t>
      </w:r>
      <w:r w:rsidR="00BE7E90" w:rsidRPr="54F9EA7A">
        <w:rPr>
          <w:rFonts w:ascii="Franklin Gothic Book" w:eastAsia="Franklin Gothic Book" w:hAnsi="Franklin Gothic Book" w:cs="Franklin Gothic Book"/>
          <w:b/>
          <w:bCs/>
          <w:color w:val="000000" w:themeColor="text1"/>
        </w:rPr>
        <w:t xml:space="preserve"> </w:t>
      </w:r>
      <w:r w:rsidR="00BE7E90" w:rsidRPr="54F9EA7A">
        <w:rPr>
          <w:rFonts w:ascii="Franklin Gothic Book" w:eastAsia="Franklin Gothic Book" w:hAnsi="Franklin Gothic Book" w:cs="Franklin Gothic Book"/>
          <w:color w:val="000000" w:themeColor="text1"/>
        </w:rPr>
        <w:t>at The Goodman)</w:t>
      </w:r>
      <w:r w:rsidR="00BE7E90" w:rsidRPr="54F9EA7A">
        <w:rPr>
          <w:rFonts w:ascii="Franklin Gothic Book" w:eastAsia="Franklin Gothic Book" w:hAnsi="Franklin Gothic Book" w:cs="Franklin Gothic Book"/>
          <w:b/>
          <w:bCs/>
          <w:color w:val="000000" w:themeColor="text1"/>
        </w:rPr>
        <w:t xml:space="preserve"> </w:t>
      </w:r>
      <w:r w:rsidR="00BE7E90" w:rsidRPr="54F9EA7A">
        <w:rPr>
          <w:rFonts w:ascii="Franklin Gothic Book" w:eastAsia="Franklin Gothic Book" w:hAnsi="Franklin Gothic Book" w:cs="Franklin Gothic Book"/>
          <w:color w:val="000000" w:themeColor="text1"/>
        </w:rPr>
        <w:t>as Sofia,</w:t>
      </w:r>
      <w:r w:rsidR="00BE7E90" w:rsidRPr="54F9EA7A">
        <w:rPr>
          <w:rFonts w:ascii="Franklin Gothic Book" w:eastAsia="Franklin Gothic Book" w:hAnsi="Franklin Gothic Book" w:cs="Franklin Gothic Book"/>
          <w:b/>
          <w:bCs/>
          <w:color w:val="000000" w:themeColor="text1"/>
        </w:rPr>
        <w:t xml:space="preserve"> Gilbert Domally </w:t>
      </w:r>
      <w:r w:rsidR="00BE7E90" w:rsidRPr="54F9EA7A">
        <w:rPr>
          <w:rFonts w:ascii="Franklin Gothic Book" w:eastAsia="Franklin Gothic Book" w:hAnsi="Franklin Gothic Book" w:cs="Franklin Gothic Book"/>
          <w:color w:val="000000" w:themeColor="text1"/>
        </w:rPr>
        <w:t>(</w:t>
      </w:r>
      <w:r w:rsidR="00BE7E90" w:rsidRPr="54F9EA7A">
        <w:rPr>
          <w:rFonts w:ascii="Franklin Gothic Book" w:eastAsia="Franklin Gothic Book" w:hAnsi="Franklin Gothic Book" w:cs="Franklin Gothic Book"/>
          <w:i/>
          <w:iCs/>
          <w:color w:val="000000" w:themeColor="text1"/>
        </w:rPr>
        <w:t>Choir Boy</w:t>
      </w:r>
      <w:r w:rsidR="00BE7E90" w:rsidRPr="54F9EA7A">
        <w:rPr>
          <w:rFonts w:ascii="Franklin Gothic Book" w:eastAsia="Franklin Gothic Book" w:hAnsi="Franklin Gothic Book" w:cs="Franklin Gothic Book"/>
          <w:color w:val="000000" w:themeColor="text1"/>
        </w:rPr>
        <w:t xml:space="preserve"> at Steppenwolf) as Harpo;</w:t>
      </w:r>
      <w:r w:rsidR="00BE7E90" w:rsidRPr="54F9EA7A">
        <w:rPr>
          <w:rFonts w:ascii="Franklin Gothic Book" w:eastAsia="Franklin Gothic Book" w:hAnsi="Franklin Gothic Book" w:cs="Franklin Gothic Book"/>
          <w:b/>
          <w:bCs/>
          <w:color w:val="000000" w:themeColor="text1"/>
        </w:rPr>
        <w:t xml:space="preserve"> Shantel Renee Cribbs</w:t>
      </w:r>
      <w:r w:rsidR="00BE7E90" w:rsidRPr="54F9EA7A">
        <w:rPr>
          <w:rFonts w:ascii="Franklin Gothic Book" w:eastAsia="Franklin Gothic Book" w:hAnsi="Franklin Gothic Book" w:cs="Franklin Gothic Book"/>
          <w:color w:val="000000" w:themeColor="text1"/>
        </w:rPr>
        <w:t xml:space="preserve"> (</w:t>
      </w:r>
      <w:r w:rsidR="00BE7E90" w:rsidRPr="54F9EA7A">
        <w:rPr>
          <w:rFonts w:ascii="Franklin Gothic Book" w:eastAsia="Franklin Gothic Book" w:hAnsi="Franklin Gothic Book" w:cs="Franklin Gothic Book"/>
          <w:i/>
          <w:iCs/>
          <w:color w:val="000000" w:themeColor="text1"/>
        </w:rPr>
        <w:t>Dreamgirls</w:t>
      </w:r>
      <w:r w:rsidR="00E26F13">
        <w:rPr>
          <w:rFonts w:ascii="Franklin Gothic Book" w:eastAsia="Franklin Gothic Book" w:hAnsi="Franklin Gothic Book" w:cs="Franklin Gothic Book"/>
          <w:color w:val="000000" w:themeColor="text1"/>
        </w:rPr>
        <w:t xml:space="preserve"> </w:t>
      </w:r>
      <w:r w:rsidR="00BE7E90" w:rsidRPr="54F9EA7A">
        <w:rPr>
          <w:rFonts w:ascii="Franklin Gothic Book" w:eastAsia="Franklin Gothic Book" w:hAnsi="Franklin Gothic Book" w:cs="Franklin Gothic Book"/>
          <w:color w:val="000000" w:themeColor="text1"/>
        </w:rPr>
        <w:t>at</w:t>
      </w:r>
      <w:r w:rsidR="00E26F13">
        <w:rPr>
          <w:rFonts w:ascii="Franklin Gothic Book" w:eastAsia="Franklin Gothic Book" w:hAnsi="Franklin Gothic Book" w:cs="Franklin Gothic Book"/>
          <w:color w:val="000000" w:themeColor="text1"/>
        </w:rPr>
        <w:t xml:space="preserve"> </w:t>
      </w:r>
      <w:r w:rsidR="00BE7E90" w:rsidRPr="54F9EA7A">
        <w:rPr>
          <w:rFonts w:ascii="Franklin Gothic Book" w:eastAsia="Franklin Gothic Book" w:hAnsi="Franklin Gothic Book" w:cs="Franklin Gothic Book"/>
          <w:color w:val="000000" w:themeColor="text1"/>
        </w:rPr>
        <w:t>Paramount)</w:t>
      </w:r>
      <w:r w:rsidR="00BE7E90" w:rsidRPr="54F9EA7A">
        <w:rPr>
          <w:rFonts w:ascii="Franklin Gothic Book" w:eastAsia="Franklin Gothic Book" w:hAnsi="Franklin Gothic Book" w:cs="Franklin Gothic Book"/>
          <w:b/>
          <w:bCs/>
          <w:color w:val="000000" w:themeColor="text1"/>
        </w:rPr>
        <w:t xml:space="preserve"> </w:t>
      </w:r>
      <w:r w:rsidR="00BE7E90" w:rsidRPr="54F9EA7A">
        <w:rPr>
          <w:rFonts w:ascii="Franklin Gothic Book" w:eastAsia="Franklin Gothic Book" w:hAnsi="Franklin Gothic Book" w:cs="Franklin Gothic Book"/>
          <w:color w:val="000000" w:themeColor="text1"/>
        </w:rPr>
        <w:t>as Nettie;</w:t>
      </w:r>
      <w:r w:rsidR="00BE7E90" w:rsidRPr="54F9EA7A">
        <w:rPr>
          <w:rFonts w:ascii="Franklin Gothic Book" w:eastAsia="Franklin Gothic Book" w:hAnsi="Franklin Gothic Book" w:cs="Franklin Gothic Book"/>
          <w:b/>
          <w:bCs/>
          <w:color w:val="000000" w:themeColor="text1"/>
        </w:rPr>
        <w:t xml:space="preserve"> Daryn Whitney Harrell </w:t>
      </w:r>
      <w:r w:rsidR="00BE7E90" w:rsidRPr="54F9EA7A">
        <w:rPr>
          <w:rFonts w:ascii="Franklin Gothic Book" w:eastAsia="Franklin Gothic Book" w:hAnsi="Franklin Gothic Book" w:cs="Franklin Gothic Book"/>
          <w:color w:val="000000" w:themeColor="text1"/>
        </w:rPr>
        <w:t>(</w:t>
      </w:r>
      <w:r w:rsidR="00BE7E90" w:rsidRPr="54F9EA7A">
        <w:rPr>
          <w:rFonts w:ascii="Franklin Gothic Book" w:eastAsia="Franklin Gothic Book" w:hAnsi="Franklin Gothic Book" w:cs="Franklin Gothic Book"/>
          <w:i/>
          <w:iCs/>
          <w:color w:val="000000" w:themeColor="text1"/>
        </w:rPr>
        <w:t xml:space="preserve">Midnight in the Garden of Good and Evil </w:t>
      </w:r>
      <w:r w:rsidR="00BE7E90" w:rsidRPr="54F9EA7A">
        <w:rPr>
          <w:rFonts w:ascii="Franklin Gothic Book" w:eastAsia="Franklin Gothic Book" w:hAnsi="Franklin Gothic Book" w:cs="Franklin Gothic Book"/>
          <w:color w:val="000000" w:themeColor="text1"/>
        </w:rPr>
        <w:t>at The Goodman)</w:t>
      </w:r>
      <w:r w:rsidR="00BE7E90" w:rsidRPr="54F9EA7A">
        <w:rPr>
          <w:rFonts w:ascii="Franklin Gothic Book" w:eastAsia="Franklin Gothic Book" w:hAnsi="Franklin Gothic Book" w:cs="Franklin Gothic Book"/>
          <w:b/>
          <w:bCs/>
          <w:color w:val="000000" w:themeColor="text1"/>
        </w:rPr>
        <w:t xml:space="preserve"> </w:t>
      </w:r>
      <w:r w:rsidR="00BE7E90" w:rsidRPr="54F9EA7A">
        <w:rPr>
          <w:rFonts w:ascii="Franklin Gothic Book" w:eastAsia="Franklin Gothic Book" w:hAnsi="Franklin Gothic Book" w:cs="Franklin Gothic Book"/>
          <w:color w:val="000000" w:themeColor="text1"/>
        </w:rPr>
        <w:t>as Squeak; and more, a full cast list appears below</w:t>
      </w:r>
      <w:r w:rsidR="00BE7E90" w:rsidRPr="00682DA3">
        <w:rPr>
          <w:rFonts w:ascii="Franklin Gothic Book" w:eastAsia="Arial Unicode MS" w:hAnsi="Franklin Gothic Book"/>
          <w:color w:val="201F1E"/>
          <w:bdr w:val="none" w:sz="0" w:space="0" w:color="auto" w:frame="1"/>
          <w:shd w:val="clear" w:color="auto" w:fill="FFFFFF"/>
        </w:rPr>
        <w:t xml:space="preserve">—in this story of a young woman’s perilous journey of personal awakening in the American South. </w:t>
      </w:r>
      <w:r w:rsidR="00BE7E90" w:rsidRPr="54F9EA7A">
        <w:rPr>
          <w:rFonts w:ascii="Franklin Gothic Book" w:eastAsia="Arial Unicode MS" w:hAnsi="Franklin Gothic Book"/>
          <w:i/>
          <w:iCs/>
          <w:color w:val="201F1E"/>
          <w:u w:val="single"/>
          <w:bdr w:val="none" w:sz="0" w:space="0" w:color="auto" w:frame="1"/>
          <w:shd w:val="clear" w:color="auto" w:fill="FFFFFF"/>
        </w:rPr>
        <w:t>The Color Purple</w:t>
      </w:r>
      <w:r w:rsidR="00BE7E90" w:rsidRPr="54F9EA7A">
        <w:rPr>
          <w:rFonts w:ascii="Franklin Gothic Book" w:hAnsi="Franklin Gothic Book"/>
          <w:i/>
          <w:iCs/>
          <w:u w:val="single"/>
        </w:rPr>
        <w:t xml:space="preserve"> </w:t>
      </w:r>
      <w:r w:rsidR="00E26F13">
        <w:rPr>
          <w:rFonts w:ascii="Franklin Gothic Book" w:hAnsi="Franklin Gothic Book"/>
          <w:u w:val="single"/>
        </w:rPr>
        <w:t>begins</w:t>
      </w:r>
      <w:r w:rsidR="00BE7E90" w:rsidRPr="00682DA3">
        <w:rPr>
          <w:rFonts w:ascii="Franklin Gothic Book" w:hAnsi="Franklin Gothic Book"/>
          <w:u w:val="single"/>
        </w:rPr>
        <w:t xml:space="preserve"> </w:t>
      </w:r>
      <w:r w:rsidR="00D976F2">
        <w:rPr>
          <w:rFonts w:ascii="Franklin Gothic Book" w:hAnsi="Franklin Gothic Book"/>
          <w:u w:val="single"/>
        </w:rPr>
        <w:t xml:space="preserve">this Saturday, </w:t>
      </w:r>
      <w:r w:rsidR="00BE7E90">
        <w:rPr>
          <w:rFonts w:ascii="Franklin Gothic Book" w:hAnsi="Franklin Gothic Book"/>
          <w:u w:val="single"/>
        </w:rPr>
        <w:t>June 21</w:t>
      </w:r>
      <w:r w:rsidR="00E26F13">
        <w:rPr>
          <w:rFonts w:ascii="Franklin Gothic Book" w:hAnsi="Franklin Gothic Book"/>
          <w:u w:val="single"/>
        </w:rPr>
        <w:t>, opening night is June 30, and the run continues through</w:t>
      </w:r>
      <w:r w:rsidR="00BE7E90">
        <w:rPr>
          <w:rFonts w:ascii="Franklin Gothic Book" w:hAnsi="Franklin Gothic Book"/>
          <w:u w:val="single"/>
        </w:rPr>
        <w:t xml:space="preserve"> July 27</w:t>
      </w:r>
      <w:r w:rsidR="00E26F13">
        <w:rPr>
          <w:rFonts w:ascii="Franklin Gothic Book" w:hAnsi="Franklin Gothic Book"/>
          <w:u w:val="single"/>
        </w:rPr>
        <w:t xml:space="preserve"> </w:t>
      </w:r>
      <w:r w:rsidR="00BE7E90" w:rsidRPr="00682DA3">
        <w:rPr>
          <w:rFonts w:ascii="Franklin Gothic Book" w:hAnsi="Franklin Gothic Book"/>
          <w:u w:val="single"/>
        </w:rPr>
        <w:t>in th</w:t>
      </w:r>
      <w:r w:rsidR="00E26F13">
        <w:rPr>
          <w:rFonts w:ascii="Franklin Gothic Book" w:hAnsi="Franklin Gothic Book"/>
          <w:u w:val="single"/>
        </w:rPr>
        <w:t>e</w:t>
      </w:r>
      <w:r w:rsidR="00BE7E90" w:rsidRPr="00682DA3">
        <w:rPr>
          <w:rFonts w:ascii="Franklin Gothic Book" w:hAnsi="Franklin Gothic Book"/>
          <w:u w:val="single"/>
        </w:rPr>
        <w:t xml:space="preserve"> 856-seat Albert Theat</w:t>
      </w:r>
      <w:r w:rsidR="003E7CD5">
        <w:rPr>
          <w:rFonts w:ascii="Franklin Gothic Book" w:hAnsi="Franklin Gothic Book"/>
          <w:u w:val="single"/>
        </w:rPr>
        <w:t>re</w:t>
      </w:r>
      <w:r w:rsidR="00BE7E90">
        <w:rPr>
          <w:rFonts w:ascii="Franklin Gothic Book" w:hAnsi="Franklin Gothic Book"/>
          <w:u w:val="single"/>
        </w:rPr>
        <w:t>.</w:t>
      </w:r>
      <w:r w:rsidR="00BE7E90" w:rsidRPr="00682DA3">
        <w:rPr>
          <w:rFonts w:ascii="Franklin Gothic Book" w:hAnsi="Franklin Gothic Book"/>
          <w:u w:val="single"/>
        </w:rPr>
        <w:t xml:space="preserve"> </w:t>
      </w:r>
      <w:bookmarkStart w:id="1" w:name="_Hlk201059849"/>
      <w:r w:rsidR="00BE7E90" w:rsidRPr="00682DA3">
        <w:rPr>
          <w:rFonts w:ascii="Franklin Gothic Book" w:hAnsi="Franklin Gothic Book"/>
          <w:u w:val="single"/>
        </w:rPr>
        <w:t xml:space="preserve">Tickets </w:t>
      </w:r>
      <w:r w:rsidR="00BE7E90" w:rsidRPr="00B35C8C">
        <w:rPr>
          <w:rFonts w:ascii="Franklin Gothic Book" w:hAnsi="Franklin Gothic Book"/>
          <w:u w:val="single"/>
        </w:rPr>
        <w:t>($</w:t>
      </w:r>
      <w:r w:rsidR="00D22CC0">
        <w:rPr>
          <w:rFonts w:ascii="Franklin Gothic Book" w:hAnsi="Franklin Gothic Book"/>
          <w:u w:val="single"/>
        </w:rPr>
        <w:t>33</w:t>
      </w:r>
      <w:r w:rsidR="00BE7E90" w:rsidRPr="00B35C8C">
        <w:rPr>
          <w:rFonts w:ascii="Franklin Gothic Book" w:hAnsi="Franklin Gothic Book"/>
          <w:u w:val="single"/>
        </w:rPr>
        <w:t xml:space="preserve"> - $1</w:t>
      </w:r>
      <w:bookmarkEnd w:id="1"/>
      <w:r w:rsidR="00D22CC0">
        <w:rPr>
          <w:rFonts w:ascii="Franklin Gothic Book" w:hAnsi="Franklin Gothic Book"/>
          <w:u w:val="single"/>
        </w:rPr>
        <w:t>43</w:t>
      </w:r>
      <w:r w:rsidR="00BE7E90" w:rsidRPr="00B35C8C">
        <w:rPr>
          <w:rFonts w:ascii="Franklin Gothic Book" w:hAnsi="Franklin Gothic Book"/>
          <w:u w:val="single"/>
        </w:rPr>
        <w:t>;</w:t>
      </w:r>
      <w:r w:rsidR="00BE7E90" w:rsidRPr="00682DA3">
        <w:rPr>
          <w:rFonts w:ascii="Franklin Gothic Book" w:hAnsi="Franklin Gothic Book"/>
          <w:u w:val="single"/>
        </w:rPr>
        <w:t xml:space="preserve"> subject to change) </w:t>
      </w:r>
      <w:r w:rsidR="00E26F13">
        <w:rPr>
          <w:rFonts w:ascii="Franklin Gothic Book" w:hAnsi="Franklin Gothic Book"/>
          <w:u w:val="single"/>
        </w:rPr>
        <w:t>are availab</w:t>
      </w:r>
      <w:r w:rsidR="001E0DAB">
        <w:rPr>
          <w:rFonts w:ascii="Franklin Gothic Book" w:hAnsi="Franklin Gothic Book"/>
          <w:u w:val="single"/>
        </w:rPr>
        <w:t>l</w:t>
      </w:r>
      <w:r w:rsidR="00E26F13">
        <w:rPr>
          <w:rFonts w:ascii="Franklin Gothic Book" w:hAnsi="Franklin Gothic Book"/>
          <w:u w:val="single"/>
        </w:rPr>
        <w:t>e</w:t>
      </w:r>
      <w:r w:rsidR="00BE7E90">
        <w:rPr>
          <w:rFonts w:ascii="Franklin Gothic Book" w:hAnsi="Franklin Gothic Book"/>
          <w:u w:val="single"/>
        </w:rPr>
        <w:t xml:space="preserve"> </w:t>
      </w:r>
      <w:r w:rsidR="00BE7E90" w:rsidRPr="00682DA3">
        <w:rPr>
          <w:rFonts w:ascii="Franklin Gothic Book" w:hAnsi="Franklin Gothic Book"/>
          <w:u w:val="single"/>
        </w:rPr>
        <w:t>at </w:t>
      </w:r>
      <w:r w:rsidR="00BE7E90" w:rsidRPr="006B549B">
        <w:rPr>
          <w:rFonts w:ascii="Franklin Gothic Book" w:hAnsi="Franklin Gothic Book"/>
          <w:u w:val="single"/>
        </w:rPr>
        <w:t>GoodmanTheatre.org/Purple</w:t>
      </w:r>
      <w:r w:rsidR="00BE7E90" w:rsidRPr="00682DA3">
        <w:rPr>
          <w:rFonts w:ascii="Franklin Gothic Book" w:hAnsi="Franklin Gothic Book"/>
          <w:u w:val="single"/>
        </w:rPr>
        <w:t> or by phone at 312.443.3800</w:t>
      </w:r>
      <w:r w:rsidR="00BE7E90" w:rsidRPr="00682DA3">
        <w:rPr>
          <w:rFonts w:ascii="Franklin Gothic Book" w:hAnsi="Franklin Gothic Book"/>
        </w:rPr>
        <w:t xml:space="preserve">. The </w:t>
      </w:r>
      <w:r w:rsidR="00BE7E90" w:rsidRPr="2F734707">
        <w:rPr>
          <w:rFonts w:ascii="Franklin Gothic Book" w:hAnsi="Franklin Gothic Book"/>
        </w:rPr>
        <w:t>Goodman is grateful for the support of The Elizabeth Morse Charitable Trust (Lead Sponsor of IDEAA Programming; Shure Incorporated (Technical Sponsor) and Athletico Physical Therapy (Physical Therapy Provider).</w:t>
      </w:r>
    </w:p>
    <w:p w14:paraId="6E5F8CB9" w14:textId="5D9033A2" w:rsidR="003B4FC5" w:rsidRDefault="003B4FC5" w:rsidP="54F9EA7A">
      <w:pPr>
        <w:spacing w:line="259" w:lineRule="auto"/>
        <w:rPr>
          <w:rFonts w:ascii="Franklin Gothic Book" w:eastAsia="Franklin Gothic Book" w:hAnsi="Franklin Gothic Book" w:cs="Franklin Gothic Book"/>
          <w:color w:val="000000" w:themeColor="text1"/>
          <w:sz w:val="22"/>
          <w:szCs w:val="22"/>
        </w:rPr>
      </w:pPr>
    </w:p>
    <w:p w14:paraId="2AF2DABB" w14:textId="4D1C9C79" w:rsidR="00CC6432" w:rsidRDefault="000A7577" w:rsidP="00CC6432">
      <w:pPr>
        <w:spacing w:line="259" w:lineRule="auto"/>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b/>
          <w:bCs/>
          <w:color w:val="000000" w:themeColor="text1"/>
          <w:sz w:val="22"/>
          <w:szCs w:val="22"/>
        </w:rPr>
        <w:t xml:space="preserve">SPECIAL </w:t>
      </w:r>
      <w:r w:rsidR="002531DB">
        <w:rPr>
          <w:rFonts w:ascii="Franklin Gothic Book" w:eastAsia="Franklin Gothic Book" w:hAnsi="Franklin Gothic Book" w:cs="Franklin Gothic Book"/>
          <w:b/>
          <w:bCs/>
          <w:color w:val="000000" w:themeColor="text1"/>
          <w:sz w:val="22"/>
          <w:szCs w:val="22"/>
        </w:rPr>
        <w:t xml:space="preserve">EVENTS </w:t>
      </w:r>
      <w:r>
        <w:rPr>
          <w:rFonts w:ascii="Franklin Gothic Book" w:eastAsia="Franklin Gothic Book" w:hAnsi="Franklin Gothic Book" w:cs="Franklin Gothic Book"/>
          <w:b/>
          <w:bCs/>
          <w:color w:val="000000" w:themeColor="text1"/>
          <w:sz w:val="22"/>
          <w:szCs w:val="22"/>
        </w:rPr>
        <w:t>FOR</w:t>
      </w:r>
      <w:r w:rsidR="002531DB">
        <w:rPr>
          <w:rFonts w:ascii="Franklin Gothic Book" w:eastAsia="Franklin Gothic Book" w:hAnsi="Franklin Gothic Book" w:cs="Franklin Gothic Book"/>
          <w:b/>
          <w:bCs/>
          <w:color w:val="000000" w:themeColor="text1"/>
          <w:sz w:val="22"/>
          <w:szCs w:val="22"/>
        </w:rPr>
        <w:t xml:space="preserve"> </w:t>
      </w:r>
      <w:r w:rsidR="002531DB" w:rsidRPr="002531DB">
        <w:rPr>
          <w:rFonts w:ascii="Franklin Gothic Book" w:eastAsia="Franklin Gothic Book" w:hAnsi="Franklin Gothic Book" w:cs="Franklin Gothic Book"/>
          <w:b/>
          <w:bCs/>
          <w:i/>
          <w:iCs/>
          <w:color w:val="000000" w:themeColor="text1"/>
          <w:sz w:val="22"/>
          <w:szCs w:val="22"/>
        </w:rPr>
        <w:t>THE COLOR PURPLE</w:t>
      </w:r>
      <w:r w:rsidR="002531DB">
        <w:rPr>
          <w:rFonts w:ascii="Franklin Gothic Book" w:eastAsia="Franklin Gothic Book" w:hAnsi="Franklin Gothic Book" w:cs="Franklin Gothic Book"/>
          <w:b/>
          <w:bCs/>
          <w:color w:val="000000" w:themeColor="text1"/>
          <w:sz w:val="22"/>
          <w:szCs w:val="22"/>
        </w:rPr>
        <w:t xml:space="preserve"> MUSICAL </w:t>
      </w:r>
    </w:p>
    <w:p w14:paraId="4C249EEA" w14:textId="734FBAF3" w:rsidR="00214402" w:rsidRPr="00CC6432" w:rsidRDefault="002531DB" w:rsidP="00CC6432">
      <w:pPr>
        <w:spacing w:line="259" w:lineRule="auto"/>
        <w:rPr>
          <w:rFonts w:ascii="Franklin Gothic Book" w:eastAsia="Franklin Gothic Book" w:hAnsi="Franklin Gothic Book" w:cs="Franklin Gothic Book"/>
          <w:i/>
          <w:iCs/>
          <w:color w:val="000000" w:themeColor="text1"/>
          <w:sz w:val="22"/>
          <w:szCs w:val="22"/>
        </w:rPr>
      </w:pPr>
      <w:r>
        <w:rPr>
          <w:rFonts w:ascii="Franklin Gothic Book" w:eastAsia="Franklin Gothic Book" w:hAnsi="Franklin Gothic Book" w:cs="Franklin Gothic Book"/>
          <w:i/>
          <w:iCs/>
          <w:color w:val="000000" w:themeColor="text1"/>
          <w:sz w:val="22"/>
          <w:szCs w:val="22"/>
        </w:rPr>
        <w:t>Tickets and</w:t>
      </w:r>
      <w:r w:rsidR="00214402" w:rsidRPr="00214402">
        <w:rPr>
          <w:rFonts w:ascii="Franklin Gothic Book" w:eastAsia="Franklin Gothic Book" w:hAnsi="Franklin Gothic Book" w:cs="Franklin Gothic Book"/>
          <w:i/>
          <w:iCs/>
          <w:color w:val="000000" w:themeColor="text1"/>
          <w:sz w:val="22"/>
          <w:szCs w:val="22"/>
        </w:rPr>
        <w:t xml:space="preserve"> information at </w:t>
      </w:r>
      <w:hyperlink r:id="rId13" w:history="1">
        <w:r w:rsidR="00045018">
          <w:rPr>
            <w:rStyle w:val="Hyperlink"/>
            <w:rFonts w:ascii="Franklin Gothic Book" w:eastAsia="Franklin Gothic Book" w:hAnsi="Franklin Gothic Book" w:cs="Franklin Gothic Book"/>
            <w:i/>
            <w:iCs/>
            <w:sz w:val="22"/>
            <w:szCs w:val="22"/>
          </w:rPr>
          <w:t>G</w:t>
        </w:r>
        <w:r w:rsidR="00214402" w:rsidRPr="00214402">
          <w:rPr>
            <w:rStyle w:val="Hyperlink"/>
            <w:rFonts w:ascii="Franklin Gothic Book" w:eastAsia="Franklin Gothic Book" w:hAnsi="Franklin Gothic Book" w:cs="Franklin Gothic Book"/>
            <w:i/>
            <w:iCs/>
            <w:sz w:val="22"/>
            <w:szCs w:val="22"/>
          </w:rPr>
          <w:t>oodman</w:t>
        </w:r>
        <w:r w:rsidR="00045018">
          <w:rPr>
            <w:rStyle w:val="Hyperlink"/>
            <w:rFonts w:ascii="Franklin Gothic Book" w:eastAsia="Franklin Gothic Book" w:hAnsi="Franklin Gothic Book" w:cs="Franklin Gothic Book"/>
            <w:i/>
            <w:iCs/>
            <w:sz w:val="22"/>
            <w:szCs w:val="22"/>
          </w:rPr>
          <w:t>T</w:t>
        </w:r>
        <w:r w:rsidR="00214402" w:rsidRPr="00214402">
          <w:rPr>
            <w:rStyle w:val="Hyperlink"/>
            <w:rFonts w:ascii="Franklin Gothic Book" w:eastAsia="Franklin Gothic Book" w:hAnsi="Franklin Gothic Book" w:cs="Franklin Gothic Book"/>
            <w:i/>
            <w:iCs/>
            <w:sz w:val="22"/>
            <w:szCs w:val="22"/>
          </w:rPr>
          <w:t>heatre.org/</w:t>
        </w:r>
        <w:r w:rsidR="00045018">
          <w:rPr>
            <w:rStyle w:val="Hyperlink"/>
            <w:rFonts w:ascii="Franklin Gothic Book" w:eastAsia="Franklin Gothic Book" w:hAnsi="Franklin Gothic Book" w:cs="Franklin Gothic Book"/>
            <w:i/>
            <w:iCs/>
            <w:sz w:val="22"/>
            <w:szCs w:val="22"/>
          </w:rPr>
          <w:t>P</w:t>
        </w:r>
        <w:r w:rsidR="00214402" w:rsidRPr="00214402">
          <w:rPr>
            <w:rStyle w:val="Hyperlink"/>
            <w:rFonts w:ascii="Franklin Gothic Book" w:eastAsia="Franklin Gothic Book" w:hAnsi="Franklin Gothic Book" w:cs="Franklin Gothic Book"/>
            <w:i/>
            <w:iCs/>
            <w:sz w:val="22"/>
            <w:szCs w:val="22"/>
          </w:rPr>
          <w:t>urple</w:t>
        </w:r>
      </w:hyperlink>
      <w:r w:rsidR="00214402" w:rsidRPr="00214402">
        <w:rPr>
          <w:rFonts w:ascii="Franklin Gothic Book" w:eastAsia="Franklin Gothic Book" w:hAnsi="Franklin Gothic Book" w:cs="Franklin Gothic Book"/>
          <w:i/>
          <w:iCs/>
          <w:color w:val="000000" w:themeColor="text1"/>
          <w:sz w:val="22"/>
          <w:szCs w:val="22"/>
        </w:rPr>
        <w:t>.</w:t>
      </w:r>
    </w:p>
    <w:p w14:paraId="41BDF839" w14:textId="77777777" w:rsidR="00CC6432" w:rsidRPr="00CC6432" w:rsidRDefault="00CC6432" w:rsidP="00CC6432">
      <w:pPr>
        <w:spacing w:line="259" w:lineRule="auto"/>
        <w:rPr>
          <w:rFonts w:ascii="Franklin Gothic Book" w:eastAsia="Franklin Gothic Book" w:hAnsi="Franklin Gothic Book" w:cs="Franklin Gothic Book"/>
          <w:color w:val="000000" w:themeColor="text1"/>
          <w:sz w:val="22"/>
          <w:szCs w:val="22"/>
        </w:rPr>
      </w:pPr>
    </w:p>
    <w:p w14:paraId="731E0B99" w14:textId="0A41FF0C" w:rsidR="0045350C" w:rsidRPr="007C40FE" w:rsidRDefault="0045350C" w:rsidP="0045350C">
      <w:pPr>
        <w:spacing w:line="259" w:lineRule="auto"/>
        <w:rPr>
          <w:rFonts w:ascii="Franklin Gothic Book" w:eastAsia="Franklin Gothic Book" w:hAnsi="Franklin Gothic Book" w:cs="Franklin Gothic Book"/>
          <w:b/>
          <w:bCs/>
          <w:color w:val="000000" w:themeColor="text1"/>
          <w:sz w:val="22"/>
          <w:szCs w:val="22"/>
        </w:rPr>
      </w:pPr>
      <w:hyperlink r:id="rId14" w:history="1">
        <w:r w:rsidRPr="007C40FE">
          <w:rPr>
            <w:rStyle w:val="Hyperlink"/>
            <w:rFonts w:ascii="Franklin Gothic Book" w:eastAsia="Franklin Gothic Book" w:hAnsi="Franklin Gothic Book" w:cs="Franklin Gothic Book"/>
            <w:b/>
            <w:bCs/>
            <w:sz w:val="22"/>
            <w:szCs w:val="22"/>
            <w:u w:val="none"/>
          </w:rPr>
          <w:t>Inside </w:t>
        </w:r>
        <w:r w:rsidRPr="007C40FE">
          <w:rPr>
            <w:rStyle w:val="Hyperlink"/>
            <w:rFonts w:ascii="Franklin Gothic Book" w:eastAsia="Franklin Gothic Book" w:hAnsi="Franklin Gothic Book" w:cs="Franklin Gothic Book"/>
            <w:b/>
            <w:bCs/>
            <w:i/>
            <w:iCs/>
            <w:sz w:val="22"/>
            <w:szCs w:val="22"/>
            <w:u w:val="none"/>
          </w:rPr>
          <w:t>The Color Purple</w:t>
        </w:r>
        <w:r w:rsidRPr="007C40FE">
          <w:rPr>
            <w:rStyle w:val="Hyperlink"/>
            <w:rFonts w:ascii="Franklin Gothic Book" w:eastAsia="Franklin Gothic Book" w:hAnsi="Franklin Gothic Book" w:cs="Franklin Gothic Book"/>
            <w:b/>
            <w:bCs/>
            <w:sz w:val="22"/>
            <w:szCs w:val="22"/>
            <w:u w:val="none"/>
          </w:rPr>
          <w:t>: A</w:t>
        </w:r>
        <w:r w:rsidR="00094E4B" w:rsidRPr="007C40FE">
          <w:rPr>
            <w:rStyle w:val="Hyperlink"/>
            <w:rFonts w:ascii="Franklin Gothic Book" w:eastAsia="Franklin Gothic Book" w:hAnsi="Franklin Gothic Book" w:cs="Franklin Gothic Book"/>
            <w:b/>
            <w:bCs/>
            <w:sz w:val="22"/>
            <w:szCs w:val="22"/>
            <w:u w:val="none"/>
          </w:rPr>
          <w:t xml:space="preserve">n </w:t>
        </w:r>
        <w:r w:rsidRPr="007C40FE">
          <w:rPr>
            <w:rStyle w:val="Hyperlink"/>
            <w:rFonts w:ascii="Franklin Gothic Book" w:eastAsia="Franklin Gothic Book" w:hAnsi="Franklin Gothic Book" w:cs="Franklin Gothic Book"/>
            <w:b/>
            <w:bCs/>
            <w:sz w:val="22"/>
            <w:szCs w:val="22"/>
            <w:u w:val="none"/>
          </w:rPr>
          <w:t>Experience for Emerging Global Majority Theat</w:t>
        </w:r>
        <w:r w:rsidR="00505CCE" w:rsidRPr="007C40FE">
          <w:rPr>
            <w:rStyle w:val="Hyperlink"/>
            <w:rFonts w:ascii="Franklin Gothic Book" w:eastAsia="Franklin Gothic Book" w:hAnsi="Franklin Gothic Book" w:cs="Franklin Gothic Book"/>
            <w:b/>
            <w:bCs/>
            <w:sz w:val="22"/>
            <w:szCs w:val="22"/>
            <w:u w:val="none"/>
          </w:rPr>
          <w:t>er</w:t>
        </w:r>
        <w:r w:rsidR="000A7577" w:rsidRPr="007C40FE">
          <w:rPr>
            <w:rStyle w:val="Hyperlink"/>
            <w:rFonts w:ascii="Franklin Gothic Book" w:eastAsia="Franklin Gothic Book" w:hAnsi="Franklin Gothic Book" w:cs="Franklin Gothic Book"/>
            <w:b/>
            <w:bCs/>
            <w:sz w:val="22"/>
            <w:szCs w:val="22"/>
            <w:u w:val="none"/>
          </w:rPr>
          <w:t xml:space="preserve"> M</w:t>
        </w:r>
        <w:r w:rsidRPr="007C40FE">
          <w:rPr>
            <w:rStyle w:val="Hyperlink"/>
            <w:rFonts w:ascii="Franklin Gothic Book" w:eastAsia="Franklin Gothic Book" w:hAnsi="Franklin Gothic Book" w:cs="Franklin Gothic Book"/>
            <w:b/>
            <w:bCs/>
            <w:sz w:val="22"/>
            <w:szCs w:val="22"/>
            <w:u w:val="none"/>
          </w:rPr>
          <w:t>akers</w:t>
        </w:r>
      </w:hyperlink>
    </w:p>
    <w:p w14:paraId="31803FE4" w14:textId="3B54535A" w:rsidR="0045350C" w:rsidRDefault="0045350C" w:rsidP="00CC6432">
      <w:pPr>
        <w:spacing w:line="259" w:lineRule="auto"/>
        <w:rPr>
          <w:rFonts w:ascii="Franklin Gothic Book" w:eastAsia="Franklin Gothic Book" w:hAnsi="Franklin Gothic Book" w:cs="Franklin Gothic Book"/>
          <w:b/>
          <w:bCs/>
          <w:color w:val="000000" w:themeColor="text1"/>
          <w:sz w:val="22"/>
          <w:szCs w:val="22"/>
        </w:rPr>
      </w:pPr>
      <w:r w:rsidRPr="0045350C">
        <w:rPr>
          <w:rFonts w:ascii="Franklin Gothic Book" w:eastAsia="Franklin Gothic Book" w:hAnsi="Franklin Gothic Book" w:cs="Franklin Gothic Book"/>
          <w:b/>
          <w:bCs/>
          <w:color w:val="000000" w:themeColor="text1"/>
          <w:sz w:val="22"/>
          <w:szCs w:val="22"/>
        </w:rPr>
        <w:t>June 20 at 3:30pm</w:t>
      </w:r>
    </w:p>
    <w:p w14:paraId="3329D3EC" w14:textId="3D409BB1" w:rsidR="00C84088" w:rsidRPr="00C266D0" w:rsidRDefault="000A7577" w:rsidP="00C84088">
      <w:pPr>
        <w:spacing w:line="259" w:lineRule="auto"/>
        <w:rPr>
          <w:rFonts w:ascii="Franklin Gothic Book" w:eastAsia="Franklin Gothic Book" w:hAnsi="Franklin Gothic Book" w:cs="Franklin Gothic Book"/>
          <w:color w:val="000000" w:themeColor="text1"/>
          <w:sz w:val="22"/>
          <w:szCs w:val="22"/>
          <w:u w:val="single"/>
        </w:rPr>
      </w:pPr>
      <w:r>
        <w:rPr>
          <w:rFonts w:ascii="Franklin Gothic Book" w:eastAsia="Franklin Gothic Book" w:hAnsi="Franklin Gothic Book" w:cs="Franklin Gothic Book"/>
          <w:color w:val="000000" w:themeColor="text1"/>
          <w:sz w:val="22"/>
          <w:szCs w:val="22"/>
        </w:rPr>
        <w:t xml:space="preserve">The Goodman invites </w:t>
      </w:r>
      <w:r w:rsidR="00D440D5">
        <w:rPr>
          <w:rFonts w:ascii="Franklin Gothic Book" w:eastAsia="Franklin Gothic Book" w:hAnsi="Franklin Gothic Book" w:cs="Franklin Gothic Book"/>
          <w:color w:val="000000" w:themeColor="text1"/>
          <w:sz w:val="22"/>
          <w:szCs w:val="22"/>
        </w:rPr>
        <w:t xml:space="preserve">Chicago-based </w:t>
      </w:r>
      <w:r w:rsidR="00C84088" w:rsidRPr="00BC5E3D">
        <w:rPr>
          <w:rFonts w:ascii="Franklin Gothic Book" w:eastAsia="Franklin Gothic Book" w:hAnsi="Franklin Gothic Book" w:cs="Franklin Gothic Book"/>
          <w:color w:val="000000" w:themeColor="text1"/>
          <w:sz w:val="22"/>
          <w:szCs w:val="22"/>
        </w:rPr>
        <w:t xml:space="preserve">Global Majority (POC) </w:t>
      </w:r>
      <w:r w:rsidRPr="00BC5E3D">
        <w:rPr>
          <w:rFonts w:ascii="Franklin Gothic Book" w:eastAsia="Franklin Gothic Book" w:hAnsi="Franklin Gothic Book" w:cs="Franklin Gothic Book"/>
          <w:color w:val="000000" w:themeColor="text1"/>
          <w:sz w:val="22"/>
          <w:szCs w:val="22"/>
        </w:rPr>
        <w:t>thea</w:t>
      </w:r>
      <w:r>
        <w:rPr>
          <w:rFonts w:ascii="Franklin Gothic Book" w:eastAsia="Franklin Gothic Book" w:hAnsi="Franklin Gothic Book" w:cs="Franklin Gothic Book"/>
          <w:color w:val="000000" w:themeColor="text1"/>
          <w:sz w:val="22"/>
          <w:szCs w:val="22"/>
        </w:rPr>
        <w:t>ter</w:t>
      </w:r>
      <w:r w:rsidRPr="00BC5E3D">
        <w:rPr>
          <w:rFonts w:ascii="Franklin Gothic Book" w:eastAsia="Franklin Gothic Book" w:hAnsi="Franklin Gothic Book" w:cs="Franklin Gothic Book"/>
          <w:color w:val="000000" w:themeColor="text1"/>
          <w:sz w:val="22"/>
          <w:szCs w:val="22"/>
        </w:rPr>
        <w:t xml:space="preserve"> maker</w:t>
      </w:r>
      <w:r w:rsidR="00094E4B">
        <w:rPr>
          <w:rFonts w:ascii="Franklin Gothic Book" w:eastAsia="Franklin Gothic Book" w:hAnsi="Franklin Gothic Book" w:cs="Franklin Gothic Book"/>
          <w:color w:val="000000" w:themeColor="text1"/>
          <w:sz w:val="22"/>
          <w:szCs w:val="22"/>
        </w:rPr>
        <w:t>s</w:t>
      </w:r>
      <w:r w:rsidR="00C84088" w:rsidRPr="00BC5E3D">
        <w:rPr>
          <w:rFonts w:ascii="Franklin Gothic Book" w:eastAsia="Franklin Gothic Book" w:hAnsi="Franklin Gothic Book" w:cs="Franklin Gothic Book"/>
          <w:color w:val="000000" w:themeColor="text1"/>
          <w:sz w:val="22"/>
          <w:szCs w:val="22"/>
        </w:rPr>
        <w:t xml:space="preserve"> </w:t>
      </w:r>
      <w:r w:rsidR="00D440D5">
        <w:rPr>
          <w:rFonts w:ascii="Franklin Gothic Book" w:eastAsia="Franklin Gothic Book" w:hAnsi="Franklin Gothic Book" w:cs="Franklin Gothic Book"/>
          <w:color w:val="000000" w:themeColor="text1"/>
          <w:sz w:val="22"/>
          <w:szCs w:val="22"/>
        </w:rPr>
        <w:t>to a</w:t>
      </w:r>
      <w:r w:rsidR="00EC0829">
        <w:rPr>
          <w:rFonts w:ascii="Franklin Gothic Book" w:eastAsia="Franklin Gothic Book" w:hAnsi="Franklin Gothic Book" w:cs="Franklin Gothic Book"/>
          <w:color w:val="000000" w:themeColor="text1"/>
          <w:sz w:val="22"/>
          <w:szCs w:val="22"/>
        </w:rPr>
        <w:t>n immersive</w:t>
      </w:r>
      <w:r w:rsidR="00C84088" w:rsidRPr="00BC5E3D">
        <w:rPr>
          <w:rFonts w:ascii="Franklin Gothic Book" w:eastAsia="Franklin Gothic Book" w:hAnsi="Franklin Gothic Book" w:cs="Franklin Gothic Book"/>
          <w:color w:val="000000" w:themeColor="text1"/>
          <w:sz w:val="22"/>
          <w:szCs w:val="22"/>
        </w:rPr>
        <w:t xml:space="preserve"> </w:t>
      </w:r>
      <w:r w:rsidR="00094E4B">
        <w:rPr>
          <w:rFonts w:ascii="Franklin Gothic Book" w:eastAsia="Franklin Gothic Book" w:hAnsi="Franklin Gothic Book" w:cs="Franklin Gothic Book"/>
          <w:color w:val="000000" w:themeColor="text1"/>
          <w:sz w:val="22"/>
          <w:szCs w:val="22"/>
        </w:rPr>
        <w:t xml:space="preserve">behind-the-scenes, </w:t>
      </w:r>
      <w:r w:rsidR="00C84088" w:rsidRPr="00BC5E3D">
        <w:rPr>
          <w:rFonts w:ascii="Franklin Gothic Book" w:eastAsia="Franklin Gothic Book" w:hAnsi="Franklin Gothic Book" w:cs="Franklin Gothic Book"/>
          <w:color w:val="000000" w:themeColor="text1"/>
          <w:sz w:val="22"/>
          <w:szCs w:val="22"/>
        </w:rPr>
        <w:t>first-hand look at the production process</w:t>
      </w:r>
      <w:r w:rsidR="00D440D5">
        <w:rPr>
          <w:rFonts w:ascii="Franklin Gothic Book" w:eastAsia="Franklin Gothic Book" w:hAnsi="Franklin Gothic Book" w:cs="Franklin Gothic Book"/>
          <w:color w:val="000000" w:themeColor="text1"/>
          <w:sz w:val="22"/>
          <w:szCs w:val="22"/>
        </w:rPr>
        <w:t xml:space="preserve"> with three industry leaders</w:t>
      </w:r>
      <w:r w:rsidR="00C84088" w:rsidRPr="00BC5E3D">
        <w:rPr>
          <w:rFonts w:ascii="Franklin Gothic Book" w:eastAsia="Franklin Gothic Book" w:hAnsi="Franklin Gothic Book" w:cs="Franklin Gothic Book"/>
          <w:color w:val="000000" w:themeColor="text1"/>
          <w:sz w:val="22"/>
          <w:szCs w:val="22"/>
        </w:rPr>
        <w:t>.</w:t>
      </w:r>
      <w:r w:rsidR="00EC0829">
        <w:rPr>
          <w:rFonts w:ascii="Franklin Gothic Book" w:eastAsia="Franklin Gothic Book" w:hAnsi="Franklin Gothic Book" w:cs="Franklin Gothic Book"/>
          <w:color w:val="000000" w:themeColor="text1"/>
          <w:sz w:val="22"/>
          <w:szCs w:val="22"/>
        </w:rPr>
        <w:t xml:space="preserve"> Led by </w:t>
      </w:r>
      <w:r w:rsidR="00EC0829" w:rsidRPr="00EC0829">
        <w:rPr>
          <w:rFonts w:ascii="Franklin Gothic Book" w:eastAsia="Franklin Gothic Book" w:hAnsi="Franklin Gothic Book" w:cs="Franklin Gothic Book"/>
          <w:color w:val="000000" w:themeColor="text1"/>
          <w:sz w:val="22"/>
          <w:szCs w:val="22"/>
        </w:rPr>
        <w:t>2024-2025 Goodman Directing Fellows</w:t>
      </w:r>
      <w:r w:rsidR="00EC0829" w:rsidRPr="00EC0829">
        <w:rPr>
          <w:rFonts w:ascii="Franklin Gothic Book" w:eastAsia="Franklin Gothic Book" w:hAnsi="Franklin Gothic Book" w:cs="Franklin Gothic Book"/>
          <w:b/>
          <w:bCs/>
          <w:color w:val="000000" w:themeColor="text1"/>
          <w:sz w:val="22"/>
          <w:szCs w:val="22"/>
        </w:rPr>
        <w:t xml:space="preserve"> Raquel Torre</w:t>
      </w:r>
      <w:r w:rsidR="00EC0829" w:rsidRPr="00EC0829">
        <w:rPr>
          <w:rFonts w:ascii="Franklin Gothic Book" w:eastAsia="Franklin Gothic Book" w:hAnsi="Franklin Gothic Book" w:cs="Franklin Gothic Book"/>
          <w:color w:val="000000" w:themeColor="text1"/>
          <w:sz w:val="22"/>
          <w:szCs w:val="22"/>
        </w:rPr>
        <w:t> (Maggio Directing Fellow) and </w:t>
      </w:r>
      <w:r w:rsidR="00EC0829" w:rsidRPr="00EC0829">
        <w:rPr>
          <w:rFonts w:ascii="Franklin Gothic Book" w:eastAsia="Franklin Gothic Book" w:hAnsi="Franklin Gothic Book" w:cs="Franklin Gothic Book"/>
          <w:b/>
          <w:bCs/>
          <w:color w:val="000000" w:themeColor="text1"/>
          <w:sz w:val="22"/>
          <w:szCs w:val="22"/>
        </w:rPr>
        <w:t>Tor Campbell</w:t>
      </w:r>
      <w:r w:rsidR="00EC0829" w:rsidRPr="00EC0829">
        <w:rPr>
          <w:rFonts w:ascii="Franklin Gothic Book" w:eastAsia="Franklin Gothic Book" w:hAnsi="Franklin Gothic Book" w:cs="Franklin Gothic Book"/>
          <w:color w:val="000000" w:themeColor="text1"/>
          <w:sz w:val="22"/>
          <w:szCs w:val="22"/>
        </w:rPr>
        <w:t> (Northwestern Directing Fellow),</w:t>
      </w:r>
      <w:r w:rsidR="00C84088" w:rsidRPr="00BC5E3D">
        <w:rPr>
          <w:rFonts w:ascii="Franklin Gothic Book" w:eastAsia="Franklin Gothic Book" w:hAnsi="Franklin Gothic Book" w:cs="Franklin Gothic Book"/>
          <w:color w:val="000000" w:themeColor="text1"/>
          <w:sz w:val="22"/>
          <w:szCs w:val="22"/>
        </w:rPr>
        <w:t xml:space="preserve"> </w:t>
      </w:r>
      <w:r w:rsidR="00EC0829">
        <w:rPr>
          <w:rFonts w:ascii="Franklin Gothic Book" w:eastAsia="Franklin Gothic Book" w:hAnsi="Franklin Gothic Book" w:cs="Franklin Gothic Book"/>
          <w:color w:val="000000" w:themeColor="text1"/>
          <w:sz w:val="22"/>
          <w:szCs w:val="22"/>
        </w:rPr>
        <w:t>participants will converse with</w:t>
      </w:r>
      <w:r w:rsidR="00D440D5">
        <w:rPr>
          <w:rFonts w:ascii="Franklin Gothic Book" w:eastAsia="Franklin Gothic Book" w:hAnsi="Franklin Gothic Book" w:cs="Franklin Gothic Book"/>
          <w:color w:val="000000" w:themeColor="text1"/>
          <w:sz w:val="22"/>
          <w:szCs w:val="22"/>
        </w:rPr>
        <w:t xml:space="preserve"> award-winning director </w:t>
      </w:r>
      <w:r w:rsidR="00D440D5" w:rsidRPr="00D440D5">
        <w:rPr>
          <w:rFonts w:ascii="Franklin Gothic Book" w:eastAsia="Franklin Gothic Book" w:hAnsi="Franklin Gothic Book" w:cs="Franklin Gothic Book"/>
          <w:b/>
          <w:bCs/>
          <w:color w:val="000000" w:themeColor="text1"/>
          <w:sz w:val="22"/>
          <w:szCs w:val="22"/>
        </w:rPr>
        <w:t>Lili-Anne Brown</w:t>
      </w:r>
      <w:r w:rsidR="00D440D5">
        <w:rPr>
          <w:rFonts w:ascii="Franklin Gothic Book" w:eastAsia="Franklin Gothic Book" w:hAnsi="Franklin Gothic Book" w:cs="Franklin Gothic Book"/>
          <w:color w:val="000000" w:themeColor="text1"/>
          <w:sz w:val="22"/>
          <w:szCs w:val="22"/>
        </w:rPr>
        <w:t>, together with</w:t>
      </w:r>
      <w:r w:rsidR="00110354">
        <w:rPr>
          <w:rFonts w:ascii="Franklin Gothic Book" w:eastAsia="Franklin Gothic Book" w:hAnsi="Franklin Gothic Book" w:cs="Franklin Gothic Book"/>
          <w:color w:val="000000" w:themeColor="text1"/>
          <w:sz w:val="22"/>
          <w:szCs w:val="22"/>
        </w:rPr>
        <w:t xml:space="preserve"> </w:t>
      </w:r>
      <w:r w:rsidR="005952BD">
        <w:rPr>
          <w:rFonts w:ascii="Franklin Gothic Book" w:eastAsia="Franklin Gothic Book" w:hAnsi="Franklin Gothic Book" w:cs="Franklin Gothic Book"/>
          <w:color w:val="000000" w:themeColor="text1"/>
          <w:sz w:val="22"/>
          <w:szCs w:val="22"/>
        </w:rPr>
        <w:t xml:space="preserve">Goodman </w:t>
      </w:r>
      <w:r w:rsidR="00CB3067">
        <w:rPr>
          <w:rFonts w:ascii="Franklin Gothic Book" w:eastAsia="Franklin Gothic Book" w:hAnsi="Franklin Gothic Book" w:cs="Franklin Gothic Book"/>
          <w:color w:val="000000" w:themeColor="text1"/>
          <w:sz w:val="22"/>
          <w:szCs w:val="22"/>
        </w:rPr>
        <w:t xml:space="preserve">BOLD Artistic Producer </w:t>
      </w:r>
      <w:r w:rsidR="00CB3067" w:rsidRPr="00962DD7">
        <w:rPr>
          <w:rFonts w:ascii="Franklin Gothic Book" w:eastAsia="Franklin Gothic Book" w:hAnsi="Franklin Gothic Book" w:cs="Franklin Gothic Book"/>
          <w:b/>
          <w:bCs/>
          <w:color w:val="000000" w:themeColor="text1"/>
          <w:sz w:val="22"/>
          <w:szCs w:val="22"/>
        </w:rPr>
        <w:t>Malkia Stampley</w:t>
      </w:r>
      <w:r w:rsidR="00D440D5">
        <w:rPr>
          <w:rFonts w:ascii="Franklin Gothic Book" w:eastAsia="Franklin Gothic Book" w:hAnsi="Franklin Gothic Book" w:cs="Franklin Gothic Book"/>
          <w:color w:val="000000" w:themeColor="text1"/>
          <w:sz w:val="22"/>
          <w:szCs w:val="22"/>
        </w:rPr>
        <w:t xml:space="preserve"> and </w:t>
      </w:r>
      <w:r w:rsidR="00D440D5" w:rsidRPr="00D440D5">
        <w:rPr>
          <w:rFonts w:ascii="Franklin Gothic Book" w:eastAsia="Franklin Gothic Book" w:hAnsi="Franklin Gothic Book" w:cs="Franklin Gothic Book"/>
          <w:b/>
          <w:bCs/>
          <w:color w:val="000000" w:themeColor="text1"/>
          <w:sz w:val="22"/>
          <w:szCs w:val="22"/>
        </w:rPr>
        <w:t>Briana Fahey</w:t>
      </w:r>
      <w:r w:rsidR="00D440D5">
        <w:rPr>
          <w:rFonts w:ascii="Franklin Gothic Book" w:eastAsia="Franklin Gothic Book" w:hAnsi="Franklin Gothic Book" w:cs="Franklin Gothic Book"/>
          <w:color w:val="000000" w:themeColor="text1"/>
          <w:sz w:val="22"/>
          <w:szCs w:val="22"/>
        </w:rPr>
        <w:t xml:space="preserve">, </w:t>
      </w:r>
      <w:r w:rsidR="005952BD">
        <w:rPr>
          <w:rFonts w:ascii="Franklin Gothic Book" w:eastAsia="Franklin Gothic Book" w:hAnsi="Franklin Gothic Book" w:cs="Franklin Gothic Book"/>
          <w:color w:val="000000" w:themeColor="text1"/>
          <w:sz w:val="22"/>
          <w:szCs w:val="22"/>
        </w:rPr>
        <w:t xml:space="preserve">Goodman </w:t>
      </w:r>
      <w:r w:rsidR="00110354">
        <w:rPr>
          <w:rFonts w:ascii="Franklin Gothic Book" w:eastAsia="Franklin Gothic Book" w:hAnsi="Franklin Gothic Book" w:cs="Franklin Gothic Book"/>
          <w:color w:val="000000" w:themeColor="text1"/>
          <w:sz w:val="22"/>
          <w:szCs w:val="22"/>
        </w:rPr>
        <w:t>Production Manager and Head of Stage Management</w:t>
      </w:r>
      <w:r w:rsidR="00C84088" w:rsidRPr="00BC5E3D">
        <w:rPr>
          <w:rFonts w:ascii="Franklin Gothic Book" w:eastAsia="Franklin Gothic Book" w:hAnsi="Franklin Gothic Book" w:cs="Franklin Gothic Book"/>
          <w:color w:val="000000" w:themeColor="text1"/>
          <w:sz w:val="22"/>
          <w:szCs w:val="22"/>
        </w:rPr>
        <w:t>.</w:t>
      </w:r>
      <w:r w:rsidR="00EC0829">
        <w:rPr>
          <w:rFonts w:ascii="Franklin Gothic Book" w:eastAsia="Franklin Gothic Book" w:hAnsi="Franklin Gothic Book" w:cs="Franklin Gothic Book"/>
          <w:color w:val="000000" w:themeColor="text1"/>
          <w:sz w:val="22"/>
          <w:szCs w:val="22"/>
        </w:rPr>
        <w:t xml:space="preserve"> </w:t>
      </w:r>
      <w:r w:rsidR="00EC0829" w:rsidRPr="00EC0829">
        <w:rPr>
          <w:rFonts w:ascii="Franklin Gothic Book" w:eastAsia="Franklin Gothic Book" w:hAnsi="Franklin Gothic Book" w:cs="Franklin Gothic Book"/>
          <w:color w:val="000000" w:themeColor="text1"/>
          <w:sz w:val="22"/>
          <w:szCs w:val="22"/>
        </w:rPr>
        <w:t>Following these sessions, participants will enjoy dinner and attend an invited dress rehearsal of </w:t>
      </w:r>
      <w:r w:rsidR="00EC0829" w:rsidRPr="00EC0829">
        <w:rPr>
          <w:rFonts w:ascii="Franklin Gothic Book" w:eastAsia="Franklin Gothic Book" w:hAnsi="Franklin Gothic Book" w:cs="Franklin Gothic Book"/>
          <w:i/>
          <w:iCs/>
          <w:color w:val="000000" w:themeColor="text1"/>
          <w:sz w:val="22"/>
          <w:szCs w:val="22"/>
        </w:rPr>
        <w:t>The Color Purple</w:t>
      </w:r>
      <w:r w:rsidR="00EC0829">
        <w:rPr>
          <w:rFonts w:ascii="Franklin Gothic Book" w:eastAsia="Franklin Gothic Book" w:hAnsi="Franklin Gothic Book" w:cs="Franklin Gothic Book"/>
          <w:color w:val="000000" w:themeColor="text1"/>
          <w:sz w:val="22"/>
          <w:szCs w:val="22"/>
        </w:rPr>
        <w:t xml:space="preserve"> to experience the production up close before its official opening.</w:t>
      </w:r>
      <w:r w:rsidR="00C266D0">
        <w:rPr>
          <w:rFonts w:ascii="Franklin Gothic Book" w:eastAsia="Franklin Gothic Book" w:hAnsi="Franklin Gothic Book" w:cs="Franklin Gothic Book"/>
          <w:color w:val="000000" w:themeColor="text1"/>
          <w:sz w:val="22"/>
          <w:szCs w:val="22"/>
        </w:rPr>
        <w:t xml:space="preserve"> </w:t>
      </w:r>
      <w:r w:rsidR="002B7E74">
        <w:rPr>
          <w:rFonts w:ascii="Franklin Gothic Book" w:eastAsia="Franklin Gothic Book" w:hAnsi="Franklin Gothic Book" w:cs="Franklin Gothic Book"/>
          <w:color w:val="000000" w:themeColor="text1"/>
          <w:sz w:val="22"/>
          <w:szCs w:val="22"/>
          <w:u w:val="single"/>
        </w:rPr>
        <w:t>An i</w:t>
      </w:r>
      <w:r w:rsidR="00C266D0" w:rsidRPr="00C266D0">
        <w:rPr>
          <w:rFonts w:ascii="Franklin Gothic Book" w:eastAsia="Franklin Gothic Book" w:hAnsi="Franklin Gothic Book" w:cs="Franklin Gothic Book"/>
          <w:color w:val="000000" w:themeColor="text1"/>
          <w:sz w:val="22"/>
          <w:szCs w:val="22"/>
          <w:u w:val="single"/>
        </w:rPr>
        <w:t>nvitation-based gathering</w:t>
      </w:r>
      <w:r w:rsidR="00D440D5">
        <w:rPr>
          <w:rFonts w:ascii="Franklin Gothic Book" w:eastAsia="Franklin Gothic Book" w:hAnsi="Franklin Gothic Book" w:cs="Franklin Gothic Book"/>
          <w:color w:val="000000" w:themeColor="text1"/>
          <w:sz w:val="22"/>
          <w:szCs w:val="22"/>
          <w:u w:val="single"/>
        </w:rPr>
        <w:t xml:space="preserve">; for more information, </w:t>
      </w:r>
      <w:r w:rsidR="00EC0829">
        <w:rPr>
          <w:rFonts w:ascii="Franklin Gothic Book" w:eastAsia="Franklin Gothic Book" w:hAnsi="Franklin Gothic Book" w:cs="Franklin Gothic Book"/>
          <w:color w:val="000000" w:themeColor="text1"/>
          <w:sz w:val="22"/>
          <w:szCs w:val="22"/>
          <w:u w:val="single"/>
        </w:rPr>
        <w:t xml:space="preserve">visit </w:t>
      </w:r>
      <w:hyperlink r:id="rId15" w:history="1">
        <w:r w:rsidR="00045018" w:rsidRPr="00045018">
          <w:rPr>
            <w:rStyle w:val="Hyperlink"/>
            <w:rFonts w:ascii="Franklin Gothic Book" w:eastAsia="Franklin Gothic Book" w:hAnsi="Franklin Gothic Book" w:cs="Franklin Gothic Book"/>
            <w:sz w:val="22"/>
            <w:szCs w:val="22"/>
          </w:rPr>
          <w:t>G</w:t>
        </w:r>
        <w:r w:rsidR="00EC0829" w:rsidRPr="00045018">
          <w:rPr>
            <w:rStyle w:val="Hyperlink"/>
            <w:rFonts w:ascii="Franklin Gothic Book" w:eastAsia="Franklin Gothic Book" w:hAnsi="Franklin Gothic Book" w:cs="Franklin Gothic Book"/>
            <w:sz w:val="22"/>
            <w:szCs w:val="22"/>
          </w:rPr>
          <w:t>oodman</w:t>
        </w:r>
        <w:r w:rsidR="00045018" w:rsidRPr="00045018">
          <w:rPr>
            <w:rStyle w:val="Hyperlink"/>
            <w:rFonts w:ascii="Franklin Gothic Book" w:eastAsia="Franklin Gothic Book" w:hAnsi="Franklin Gothic Book" w:cs="Franklin Gothic Book"/>
            <w:sz w:val="22"/>
            <w:szCs w:val="22"/>
          </w:rPr>
          <w:t>T</w:t>
        </w:r>
        <w:r w:rsidR="00EC0829" w:rsidRPr="00045018">
          <w:rPr>
            <w:rStyle w:val="Hyperlink"/>
            <w:rFonts w:ascii="Franklin Gothic Book" w:eastAsia="Franklin Gothic Book" w:hAnsi="Franklin Gothic Book" w:cs="Franklin Gothic Book"/>
            <w:sz w:val="22"/>
            <w:szCs w:val="22"/>
          </w:rPr>
          <w:t>heatre.org</w:t>
        </w:r>
        <w:r w:rsidR="00045018" w:rsidRPr="00045018">
          <w:rPr>
            <w:rStyle w:val="Hyperlink"/>
            <w:rFonts w:ascii="Franklin Gothic Book" w:eastAsia="Franklin Gothic Book" w:hAnsi="Franklin Gothic Book" w:cs="Franklin Gothic Book"/>
            <w:sz w:val="22"/>
            <w:szCs w:val="22"/>
          </w:rPr>
          <w:t>/Inside</w:t>
        </w:r>
      </w:hyperlink>
      <w:r w:rsidR="00045018">
        <w:rPr>
          <w:rFonts w:ascii="Franklin Gothic Book" w:eastAsia="Franklin Gothic Book" w:hAnsi="Franklin Gothic Book" w:cs="Franklin Gothic Book"/>
          <w:sz w:val="22"/>
          <w:szCs w:val="22"/>
        </w:rPr>
        <w:t>.</w:t>
      </w:r>
    </w:p>
    <w:p w14:paraId="56AD4EB7" w14:textId="77777777" w:rsidR="00CC6432" w:rsidRPr="00CC6432" w:rsidRDefault="00CC6432" w:rsidP="00CC6432">
      <w:pPr>
        <w:spacing w:line="259" w:lineRule="auto"/>
        <w:rPr>
          <w:rFonts w:ascii="Franklin Gothic Book" w:eastAsia="Franklin Gothic Book" w:hAnsi="Franklin Gothic Book" w:cs="Franklin Gothic Book"/>
          <w:color w:val="000000" w:themeColor="text1"/>
          <w:sz w:val="22"/>
          <w:szCs w:val="22"/>
        </w:rPr>
      </w:pPr>
    </w:p>
    <w:p w14:paraId="41D3D9EA" w14:textId="121FC2B9" w:rsidR="00C84088" w:rsidRPr="007C40FE" w:rsidRDefault="00C84088" w:rsidP="00C84088">
      <w:pPr>
        <w:spacing w:line="259" w:lineRule="auto"/>
        <w:rPr>
          <w:rFonts w:ascii="Franklin Gothic Book" w:eastAsia="Franklin Gothic Book" w:hAnsi="Franklin Gothic Book" w:cs="Franklin Gothic Book"/>
          <w:b/>
          <w:bCs/>
          <w:color w:val="000000" w:themeColor="text1"/>
          <w:sz w:val="22"/>
          <w:szCs w:val="22"/>
        </w:rPr>
      </w:pPr>
      <w:hyperlink r:id="rId16" w:history="1">
        <w:r w:rsidRPr="007C40FE">
          <w:rPr>
            <w:rStyle w:val="Hyperlink"/>
            <w:rFonts w:ascii="Franklin Gothic Book" w:eastAsia="Franklin Gothic Book" w:hAnsi="Franklin Gothic Book" w:cs="Franklin Gothic Book"/>
            <w:b/>
            <w:bCs/>
            <w:sz w:val="22"/>
            <w:szCs w:val="22"/>
            <w:u w:val="none"/>
          </w:rPr>
          <w:t>Scene Night</w:t>
        </w:r>
      </w:hyperlink>
    </w:p>
    <w:p w14:paraId="59031248" w14:textId="6A5148B4" w:rsidR="004C5522" w:rsidRDefault="004C5522" w:rsidP="00CC6432">
      <w:pPr>
        <w:spacing w:line="259" w:lineRule="auto"/>
        <w:rPr>
          <w:rFonts w:ascii="Franklin Gothic Book" w:eastAsia="Franklin Gothic Book" w:hAnsi="Franklin Gothic Book" w:cs="Franklin Gothic Book"/>
          <w:b/>
          <w:bCs/>
          <w:color w:val="000000" w:themeColor="text1"/>
          <w:sz w:val="22"/>
          <w:szCs w:val="22"/>
        </w:rPr>
      </w:pPr>
      <w:r w:rsidRPr="004C5522">
        <w:rPr>
          <w:rFonts w:ascii="Franklin Gothic Book" w:eastAsia="Franklin Gothic Book" w:hAnsi="Franklin Gothic Book" w:cs="Franklin Gothic Book"/>
          <w:b/>
          <w:bCs/>
          <w:color w:val="000000" w:themeColor="text1"/>
          <w:sz w:val="22"/>
          <w:szCs w:val="22"/>
        </w:rPr>
        <w:t>June 26 at 6pm</w:t>
      </w:r>
    </w:p>
    <w:p w14:paraId="032265E0" w14:textId="6F3C900B" w:rsidR="00CC6432" w:rsidRDefault="00354A0C" w:rsidP="00CC6432">
      <w:pPr>
        <w:spacing w:line="259" w:lineRule="auto"/>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color w:val="000000" w:themeColor="text1"/>
          <w:sz w:val="22"/>
          <w:szCs w:val="22"/>
        </w:rPr>
        <w:t>Enjoy</w:t>
      </w:r>
      <w:r w:rsidR="004C5522" w:rsidRPr="004C5522">
        <w:rPr>
          <w:rFonts w:ascii="Franklin Gothic Book" w:eastAsia="Franklin Gothic Book" w:hAnsi="Franklin Gothic Book" w:cs="Franklin Gothic Book"/>
          <w:color w:val="000000" w:themeColor="text1"/>
          <w:sz w:val="22"/>
          <w:szCs w:val="22"/>
        </w:rPr>
        <w:t xml:space="preserve"> networking and mingling with other Chicago young professionals </w:t>
      </w:r>
      <w:r>
        <w:rPr>
          <w:rFonts w:ascii="Franklin Gothic Book" w:eastAsia="Franklin Gothic Book" w:hAnsi="Franklin Gothic Book" w:cs="Franklin Gothic Book"/>
          <w:color w:val="000000" w:themeColor="text1"/>
          <w:sz w:val="22"/>
          <w:szCs w:val="22"/>
        </w:rPr>
        <w:t>at Scene Night, a pre-show reception</w:t>
      </w:r>
      <w:r w:rsidR="007D45FF">
        <w:rPr>
          <w:rFonts w:ascii="Franklin Gothic Book" w:eastAsia="Franklin Gothic Book" w:hAnsi="Franklin Gothic Book" w:cs="Franklin Gothic Book"/>
          <w:color w:val="000000" w:themeColor="text1"/>
          <w:sz w:val="22"/>
          <w:szCs w:val="22"/>
        </w:rPr>
        <w:t xml:space="preserve"> </w:t>
      </w:r>
      <w:r w:rsidR="007D45FF" w:rsidRPr="007D45FF">
        <w:rPr>
          <w:rFonts w:ascii="Franklin Gothic Book" w:eastAsia="Franklin Gothic Book" w:hAnsi="Franklin Gothic Book" w:cs="Franklin Gothic Book"/>
          <w:color w:val="000000" w:themeColor="text1"/>
          <w:sz w:val="22"/>
          <w:szCs w:val="22"/>
        </w:rPr>
        <w:t>with hors d’oeuvres and drinks,</w:t>
      </w:r>
      <w:r>
        <w:rPr>
          <w:rFonts w:ascii="Franklin Gothic Book" w:eastAsia="Franklin Gothic Book" w:hAnsi="Franklin Gothic Book" w:cs="Franklin Gothic Book"/>
          <w:color w:val="000000" w:themeColor="text1"/>
          <w:sz w:val="22"/>
          <w:szCs w:val="22"/>
        </w:rPr>
        <w:t xml:space="preserve"> hosted by the Goodman’s Scenemakers Board. </w:t>
      </w:r>
      <w:r w:rsidR="00D30F10" w:rsidRPr="00D30F10">
        <w:rPr>
          <w:rFonts w:ascii="Franklin Gothic Book" w:eastAsia="Franklin Gothic Book" w:hAnsi="Franklin Gothic Book" w:cs="Franklin Gothic Book"/>
          <w:color w:val="000000" w:themeColor="text1"/>
          <w:sz w:val="22"/>
          <w:szCs w:val="22"/>
          <w:u w:val="single"/>
        </w:rPr>
        <w:t>$</w:t>
      </w:r>
      <w:r w:rsidR="00D22CC0">
        <w:rPr>
          <w:rFonts w:ascii="Franklin Gothic Book" w:eastAsia="Franklin Gothic Book" w:hAnsi="Franklin Gothic Book" w:cs="Franklin Gothic Book"/>
          <w:color w:val="000000" w:themeColor="text1"/>
          <w:sz w:val="22"/>
          <w:szCs w:val="22"/>
          <w:u w:val="single"/>
        </w:rPr>
        <w:t>93</w:t>
      </w:r>
      <w:r>
        <w:rPr>
          <w:rFonts w:ascii="Franklin Gothic Book" w:eastAsia="Franklin Gothic Book" w:hAnsi="Franklin Gothic Book" w:cs="Franklin Gothic Book"/>
          <w:color w:val="000000" w:themeColor="text1"/>
          <w:sz w:val="22"/>
          <w:szCs w:val="22"/>
          <w:u w:val="single"/>
        </w:rPr>
        <w:t xml:space="preserve"> (</w:t>
      </w:r>
      <w:r w:rsidR="00D30F10" w:rsidRPr="00D30F10">
        <w:rPr>
          <w:rFonts w:ascii="Franklin Gothic Book" w:eastAsia="Franklin Gothic Book" w:hAnsi="Franklin Gothic Book" w:cs="Franklin Gothic Book"/>
          <w:color w:val="000000" w:themeColor="text1"/>
          <w:sz w:val="22"/>
          <w:szCs w:val="22"/>
          <w:u w:val="single"/>
        </w:rPr>
        <w:t xml:space="preserve">reception </w:t>
      </w:r>
      <w:r>
        <w:rPr>
          <w:rFonts w:ascii="Franklin Gothic Book" w:eastAsia="Franklin Gothic Book" w:hAnsi="Franklin Gothic Book" w:cs="Franklin Gothic Book"/>
          <w:color w:val="000000" w:themeColor="text1"/>
          <w:sz w:val="22"/>
          <w:szCs w:val="22"/>
          <w:u w:val="single"/>
        </w:rPr>
        <w:t>and performance)</w:t>
      </w:r>
    </w:p>
    <w:p w14:paraId="2AE935D1" w14:textId="77777777" w:rsidR="004C5522" w:rsidRDefault="004C5522" w:rsidP="00CC6432">
      <w:pPr>
        <w:spacing w:line="259" w:lineRule="auto"/>
        <w:rPr>
          <w:rFonts w:ascii="Franklin Gothic Book" w:eastAsia="Franklin Gothic Book" w:hAnsi="Franklin Gothic Book" w:cs="Franklin Gothic Book"/>
          <w:b/>
          <w:bCs/>
          <w:color w:val="000000" w:themeColor="text1"/>
          <w:sz w:val="22"/>
          <w:szCs w:val="22"/>
        </w:rPr>
      </w:pPr>
    </w:p>
    <w:p w14:paraId="0964E048" w14:textId="77777777" w:rsidR="004C5522" w:rsidRPr="007C40FE" w:rsidRDefault="004C5522" w:rsidP="004C5522">
      <w:pPr>
        <w:spacing w:line="259" w:lineRule="auto"/>
        <w:rPr>
          <w:rFonts w:ascii="Franklin Gothic Book" w:eastAsia="Franklin Gothic Book" w:hAnsi="Franklin Gothic Book" w:cs="Franklin Gothic Book"/>
          <w:b/>
          <w:bCs/>
          <w:color w:val="000000" w:themeColor="text1"/>
          <w:sz w:val="22"/>
          <w:szCs w:val="22"/>
        </w:rPr>
      </w:pPr>
      <w:hyperlink r:id="rId17" w:history="1">
        <w:r w:rsidRPr="007C40FE">
          <w:rPr>
            <w:rStyle w:val="Hyperlink"/>
            <w:rFonts w:ascii="Franklin Gothic Book" w:eastAsia="Franklin Gothic Book" w:hAnsi="Franklin Gothic Book" w:cs="Franklin Gothic Book"/>
            <w:b/>
            <w:bCs/>
            <w:sz w:val="22"/>
            <w:szCs w:val="22"/>
            <w:u w:val="none"/>
          </w:rPr>
          <w:t>Pride Night Out!</w:t>
        </w:r>
      </w:hyperlink>
    </w:p>
    <w:p w14:paraId="1A10448C" w14:textId="152EF7D8" w:rsidR="004C5522" w:rsidRDefault="004C5522" w:rsidP="004C5522">
      <w:pPr>
        <w:spacing w:line="259" w:lineRule="auto"/>
        <w:rPr>
          <w:rFonts w:ascii="Franklin Gothic Book" w:eastAsia="Franklin Gothic Book" w:hAnsi="Franklin Gothic Book" w:cs="Franklin Gothic Book"/>
          <w:b/>
          <w:bCs/>
          <w:color w:val="000000" w:themeColor="text1"/>
          <w:sz w:val="22"/>
          <w:szCs w:val="22"/>
        </w:rPr>
      </w:pPr>
      <w:r w:rsidRPr="004C5522">
        <w:rPr>
          <w:rFonts w:ascii="Franklin Gothic Book" w:eastAsia="Franklin Gothic Book" w:hAnsi="Franklin Gothic Book" w:cs="Franklin Gothic Book"/>
          <w:b/>
          <w:bCs/>
          <w:color w:val="000000" w:themeColor="text1"/>
          <w:sz w:val="22"/>
          <w:szCs w:val="22"/>
        </w:rPr>
        <w:t>June 27 at 6pm</w:t>
      </w:r>
    </w:p>
    <w:p w14:paraId="64DA9FD9" w14:textId="1DBF1656" w:rsidR="004C5522" w:rsidRPr="000732AF" w:rsidRDefault="00354A0C" w:rsidP="004C5522">
      <w:pPr>
        <w:spacing w:line="259" w:lineRule="auto"/>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color w:val="000000" w:themeColor="text1"/>
          <w:sz w:val="22"/>
          <w:szCs w:val="22"/>
        </w:rPr>
        <w:lastRenderedPageBreak/>
        <w:t>K</w:t>
      </w:r>
      <w:r w:rsidR="00521965" w:rsidRPr="00521965">
        <w:rPr>
          <w:rFonts w:ascii="Franklin Gothic Book" w:eastAsia="Franklin Gothic Book" w:hAnsi="Franklin Gothic Book" w:cs="Franklin Gothic Book"/>
          <w:color w:val="000000" w:themeColor="text1"/>
          <w:sz w:val="22"/>
          <w:szCs w:val="22"/>
        </w:rPr>
        <w:t xml:space="preserve">ick off the Chicago Pride festivities with a night of community! </w:t>
      </w:r>
      <w:r w:rsidR="00521965" w:rsidRPr="003E01C8">
        <w:rPr>
          <w:rFonts w:ascii="Franklin Gothic Book" w:eastAsia="Franklin Gothic Book" w:hAnsi="Franklin Gothic Book" w:cs="Franklin Gothic Book"/>
          <w:b/>
          <w:bCs/>
          <w:color w:val="000000" w:themeColor="text1"/>
          <w:sz w:val="22"/>
          <w:szCs w:val="22"/>
        </w:rPr>
        <w:t>DJ Rae Chardonnay</w:t>
      </w:r>
      <w:r w:rsidR="00521965" w:rsidRPr="00521965">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color w:val="000000" w:themeColor="text1"/>
          <w:sz w:val="22"/>
          <w:szCs w:val="22"/>
        </w:rPr>
        <w:t>spins an</w:t>
      </w:r>
      <w:r w:rsidR="00521965" w:rsidRPr="00521965">
        <w:rPr>
          <w:rFonts w:ascii="Franklin Gothic Book" w:eastAsia="Franklin Gothic Book" w:hAnsi="Franklin Gothic Book" w:cs="Franklin Gothic Book"/>
          <w:color w:val="000000" w:themeColor="text1"/>
          <w:sz w:val="22"/>
          <w:szCs w:val="22"/>
        </w:rPr>
        <w:t xml:space="preserve"> eclectic mix of tunes </w:t>
      </w:r>
      <w:r>
        <w:rPr>
          <w:rFonts w:ascii="Franklin Gothic Book" w:eastAsia="Franklin Gothic Book" w:hAnsi="Franklin Gothic Book" w:cs="Franklin Gothic Book"/>
          <w:color w:val="000000" w:themeColor="text1"/>
          <w:sz w:val="22"/>
          <w:szCs w:val="22"/>
        </w:rPr>
        <w:t xml:space="preserve">at this pre-show event—including a </w:t>
      </w:r>
      <w:r w:rsidR="0048745B" w:rsidRPr="0048745B">
        <w:rPr>
          <w:rFonts w:ascii="Franklin Gothic Book" w:eastAsia="Franklin Gothic Book" w:hAnsi="Franklin Gothic Book" w:cs="Franklin Gothic Book"/>
          <w:color w:val="000000" w:themeColor="text1"/>
          <w:sz w:val="22"/>
          <w:szCs w:val="22"/>
        </w:rPr>
        <w:t xml:space="preserve">25% discount at the bar on </w:t>
      </w:r>
      <w:r>
        <w:rPr>
          <w:rFonts w:ascii="Franklin Gothic Book" w:eastAsia="Franklin Gothic Book" w:hAnsi="Franklin Gothic Book" w:cs="Franklin Gothic Book"/>
          <w:color w:val="000000" w:themeColor="text1"/>
          <w:sz w:val="22"/>
          <w:szCs w:val="22"/>
        </w:rPr>
        <w:t>specialty drinks</w:t>
      </w:r>
      <w:r w:rsidR="0048745B" w:rsidRPr="0048745B">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color w:val="000000" w:themeColor="text1"/>
          <w:sz w:val="22"/>
          <w:szCs w:val="22"/>
        </w:rPr>
        <w:t>plus a</w:t>
      </w:r>
      <w:r w:rsidR="0048745B" w:rsidRPr="0048745B">
        <w:rPr>
          <w:rFonts w:ascii="Franklin Gothic Book" w:eastAsia="Franklin Gothic Book" w:hAnsi="Franklin Gothic Book" w:cs="Franklin Gothic Book"/>
          <w:color w:val="000000" w:themeColor="text1"/>
          <w:sz w:val="22"/>
          <w:szCs w:val="22"/>
        </w:rPr>
        <w:t xml:space="preserve"> discounted ticket to th</w:t>
      </w:r>
      <w:r w:rsidR="007D45FF">
        <w:rPr>
          <w:rFonts w:ascii="Franklin Gothic Book" w:eastAsia="Franklin Gothic Book" w:hAnsi="Franklin Gothic Book" w:cs="Franklin Gothic Book"/>
          <w:color w:val="000000" w:themeColor="text1"/>
          <w:sz w:val="22"/>
          <w:szCs w:val="22"/>
        </w:rPr>
        <w:t xml:space="preserve">is evening’s 7:30pm </w:t>
      </w:r>
      <w:r w:rsidR="0048745B">
        <w:rPr>
          <w:rFonts w:ascii="Franklin Gothic Book" w:eastAsia="Franklin Gothic Book" w:hAnsi="Franklin Gothic Book" w:cs="Franklin Gothic Book"/>
          <w:color w:val="000000" w:themeColor="text1"/>
          <w:sz w:val="22"/>
          <w:szCs w:val="22"/>
        </w:rPr>
        <w:t>performance.</w:t>
      </w:r>
      <w:r w:rsidR="000732AF">
        <w:rPr>
          <w:rFonts w:ascii="Franklin Gothic Book" w:eastAsia="Franklin Gothic Book" w:hAnsi="Franklin Gothic Book" w:cs="Franklin Gothic Book"/>
          <w:color w:val="000000" w:themeColor="text1"/>
          <w:sz w:val="22"/>
          <w:szCs w:val="22"/>
        </w:rPr>
        <w:t xml:space="preserve"> </w:t>
      </w:r>
      <w:r w:rsidR="000732AF" w:rsidRPr="000732AF">
        <w:rPr>
          <w:rFonts w:ascii="Franklin Gothic Book" w:eastAsia="Franklin Gothic Book" w:hAnsi="Franklin Gothic Book" w:cs="Franklin Gothic Book"/>
          <w:color w:val="000000" w:themeColor="text1"/>
          <w:sz w:val="22"/>
          <w:szCs w:val="22"/>
          <w:u w:val="single"/>
        </w:rPr>
        <w:t>$4</w:t>
      </w:r>
      <w:r w:rsidR="00D22CC0">
        <w:rPr>
          <w:rFonts w:ascii="Franklin Gothic Book" w:eastAsia="Franklin Gothic Book" w:hAnsi="Franklin Gothic Book" w:cs="Franklin Gothic Book"/>
          <w:color w:val="000000" w:themeColor="text1"/>
          <w:sz w:val="22"/>
          <w:szCs w:val="22"/>
          <w:u w:val="single"/>
        </w:rPr>
        <w:t>8</w:t>
      </w:r>
      <w:r>
        <w:rPr>
          <w:rFonts w:ascii="Franklin Gothic Book" w:eastAsia="Franklin Gothic Book" w:hAnsi="Franklin Gothic Book" w:cs="Franklin Gothic Book"/>
          <w:color w:val="000000" w:themeColor="text1"/>
          <w:sz w:val="22"/>
          <w:szCs w:val="22"/>
          <w:u w:val="single"/>
        </w:rPr>
        <w:t xml:space="preserve"> (reception and performance)</w:t>
      </w:r>
      <w:r w:rsidR="000732AF">
        <w:rPr>
          <w:rFonts w:ascii="Franklin Gothic Book" w:eastAsia="Franklin Gothic Book" w:hAnsi="Franklin Gothic Book" w:cs="Franklin Gothic Book"/>
          <w:color w:val="000000" w:themeColor="text1"/>
          <w:sz w:val="22"/>
          <w:szCs w:val="22"/>
        </w:rPr>
        <w:t xml:space="preserve"> </w:t>
      </w:r>
    </w:p>
    <w:p w14:paraId="0A4D82E6" w14:textId="77777777" w:rsidR="000732AF" w:rsidRDefault="000732AF" w:rsidP="00F62376">
      <w:pPr>
        <w:spacing w:line="259" w:lineRule="auto"/>
        <w:rPr>
          <w:rFonts w:ascii="Franklin Gothic Book" w:eastAsia="Franklin Gothic Book" w:hAnsi="Franklin Gothic Book" w:cs="Franklin Gothic Book"/>
          <w:b/>
          <w:bCs/>
          <w:color w:val="000000" w:themeColor="text1"/>
          <w:sz w:val="22"/>
          <w:szCs w:val="22"/>
          <w:u w:val="single"/>
        </w:rPr>
      </w:pPr>
    </w:p>
    <w:p w14:paraId="63E21ED1" w14:textId="1C628322" w:rsidR="00F62376" w:rsidRPr="007C40FE" w:rsidRDefault="00F62376" w:rsidP="00F62376">
      <w:pPr>
        <w:spacing w:line="259" w:lineRule="auto"/>
        <w:rPr>
          <w:rFonts w:ascii="Franklin Gothic Book" w:eastAsia="Franklin Gothic Book" w:hAnsi="Franklin Gothic Book" w:cs="Franklin Gothic Book"/>
          <w:b/>
          <w:bCs/>
          <w:color w:val="000000" w:themeColor="text1"/>
          <w:sz w:val="22"/>
          <w:szCs w:val="22"/>
        </w:rPr>
      </w:pPr>
      <w:hyperlink r:id="rId18" w:history="1">
        <w:r w:rsidRPr="007C40FE">
          <w:rPr>
            <w:rStyle w:val="Hyperlink"/>
            <w:rFonts w:ascii="Franklin Gothic Book" w:eastAsia="Franklin Gothic Book" w:hAnsi="Franklin Gothic Book" w:cs="Franklin Gothic Book"/>
            <w:b/>
            <w:bCs/>
            <w:i/>
            <w:iCs/>
            <w:sz w:val="22"/>
            <w:szCs w:val="22"/>
            <w:u w:val="none"/>
          </w:rPr>
          <w:t>The Color Purple</w:t>
        </w:r>
        <w:r w:rsidRPr="007C40FE">
          <w:rPr>
            <w:rStyle w:val="Hyperlink"/>
            <w:rFonts w:ascii="Franklin Gothic Book" w:eastAsia="Franklin Gothic Book" w:hAnsi="Franklin Gothic Book" w:cs="Franklin Gothic Book"/>
            <w:b/>
            <w:bCs/>
            <w:sz w:val="22"/>
            <w:szCs w:val="22"/>
            <w:u w:val="none"/>
          </w:rPr>
          <w:t> Book Club</w:t>
        </w:r>
      </w:hyperlink>
    </w:p>
    <w:p w14:paraId="0EB8F60C" w14:textId="63E22E41" w:rsidR="0045350C" w:rsidRPr="00CC6432" w:rsidRDefault="00F62376" w:rsidP="0045350C">
      <w:pPr>
        <w:spacing w:line="259" w:lineRule="auto"/>
        <w:rPr>
          <w:rFonts w:ascii="Franklin Gothic Book" w:eastAsia="Franklin Gothic Book" w:hAnsi="Franklin Gothic Book" w:cs="Franklin Gothic Book"/>
          <w:color w:val="000000" w:themeColor="text1"/>
          <w:sz w:val="22"/>
          <w:szCs w:val="22"/>
        </w:rPr>
      </w:pPr>
      <w:r w:rsidRPr="00F62376">
        <w:rPr>
          <w:rFonts w:ascii="Franklin Gothic Book" w:eastAsia="Franklin Gothic Book" w:hAnsi="Franklin Gothic Book" w:cs="Franklin Gothic Book"/>
          <w:b/>
          <w:bCs/>
          <w:color w:val="000000" w:themeColor="text1"/>
          <w:sz w:val="22"/>
          <w:szCs w:val="22"/>
        </w:rPr>
        <w:t xml:space="preserve">June 28 at </w:t>
      </w:r>
      <w:r w:rsidR="00FF5506">
        <w:rPr>
          <w:rFonts w:ascii="Franklin Gothic Book" w:eastAsia="Franklin Gothic Book" w:hAnsi="Franklin Gothic Book" w:cs="Franklin Gothic Book"/>
          <w:b/>
          <w:bCs/>
          <w:color w:val="000000" w:themeColor="text1"/>
          <w:sz w:val="22"/>
          <w:szCs w:val="22"/>
        </w:rPr>
        <w:t>5</w:t>
      </w:r>
      <w:r w:rsidRPr="00F62376">
        <w:rPr>
          <w:rFonts w:ascii="Franklin Gothic Book" w:eastAsia="Franklin Gothic Book" w:hAnsi="Franklin Gothic Book" w:cs="Franklin Gothic Book"/>
          <w:b/>
          <w:bCs/>
          <w:color w:val="000000" w:themeColor="text1"/>
          <w:sz w:val="22"/>
          <w:szCs w:val="22"/>
        </w:rPr>
        <w:t>pm</w:t>
      </w:r>
    </w:p>
    <w:p w14:paraId="4ACDBF45" w14:textId="155399EE" w:rsidR="008511AC" w:rsidRPr="000C510F" w:rsidRDefault="000C510F" w:rsidP="000C510F">
      <w:pPr>
        <w:spacing w:line="259" w:lineRule="auto"/>
        <w:rPr>
          <w:rFonts w:ascii="Franklin Gothic Book" w:eastAsia="Franklin Gothic Book" w:hAnsi="Franklin Gothic Book" w:cs="Franklin Gothic Book"/>
          <w:color w:val="000000" w:themeColor="text1"/>
          <w:sz w:val="22"/>
          <w:szCs w:val="22"/>
          <w:u w:val="single"/>
        </w:rPr>
      </w:pPr>
      <w:r w:rsidRPr="000C510F">
        <w:rPr>
          <w:rFonts w:ascii="Franklin Gothic Book" w:eastAsia="Franklin Gothic Book" w:hAnsi="Franklin Gothic Book" w:cs="Franklin Gothic Book"/>
          <w:color w:val="000000" w:themeColor="text1"/>
          <w:sz w:val="22"/>
          <w:szCs w:val="22"/>
        </w:rPr>
        <w:t>Calling all book lovers! Dive into Alice Walker’s</w:t>
      </w:r>
      <w:r>
        <w:rPr>
          <w:rFonts w:ascii="Franklin Gothic Book" w:eastAsia="Franklin Gothic Book" w:hAnsi="Franklin Gothic Book" w:cs="Franklin Gothic Book"/>
          <w:color w:val="000000" w:themeColor="text1"/>
          <w:sz w:val="22"/>
          <w:szCs w:val="22"/>
        </w:rPr>
        <w:t xml:space="preserve"> </w:t>
      </w:r>
      <w:r w:rsidRPr="000C510F">
        <w:rPr>
          <w:rFonts w:ascii="Franklin Gothic Book" w:eastAsia="Franklin Gothic Book" w:hAnsi="Franklin Gothic Book" w:cs="Franklin Gothic Book"/>
          <w:color w:val="000000" w:themeColor="text1"/>
          <w:sz w:val="22"/>
          <w:szCs w:val="22"/>
        </w:rPr>
        <w:t xml:space="preserve">Pulitzer Prize- and National Book Award-winning novel </w:t>
      </w:r>
      <w:r w:rsidRPr="00AB2F4C">
        <w:rPr>
          <w:rFonts w:ascii="Franklin Gothic Book" w:eastAsia="Franklin Gothic Book" w:hAnsi="Franklin Gothic Book" w:cs="Franklin Gothic Book"/>
          <w:i/>
          <w:iCs/>
          <w:color w:val="000000" w:themeColor="text1"/>
          <w:sz w:val="22"/>
          <w:szCs w:val="22"/>
        </w:rPr>
        <w:t>The Color Purple</w:t>
      </w:r>
      <w:r>
        <w:rPr>
          <w:rFonts w:ascii="Franklin Gothic Book" w:eastAsia="Franklin Gothic Book" w:hAnsi="Franklin Gothic Book" w:cs="Franklin Gothic Book"/>
          <w:color w:val="000000" w:themeColor="text1"/>
          <w:sz w:val="22"/>
          <w:szCs w:val="22"/>
        </w:rPr>
        <w:t xml:space="preserve"> </w:t>
      </w:r>
      <w:r w:rsidRPr="000C510F">
        <w:rPr>
          <w:rFonts w:ascii="Franklin Gothic Book" w:eastAsia="Franklin Gothic Book" w:hAnsi="Franklin Gothic Book" w:cs="Franklin Gothic Book"/>
          <w:color w:val="000000" w:themeColor="text1"/>
          <w:sz w:val="22"/>
          <w:szCs w:val="22"/>
        </w:rPr>
        <w:t xml:space="preserve">for a discussion </w:t>
      </w:r>
      <w:bookmarkStart w:id="2" w:name="_Hlk201670433"/>
      <w:r w:rsidRPr="000C510F">
        <w:rPr>
          <w:rFonts w:ascii="Franklin Gothic Book" w:eastAsia="Franklin Gothic Book" w:hAnsi="Franklin Gothic Book" w:cs="Franklin Gothic Book"/>
          <w:color w:val="000000" w:themeColor="text1"/>
          <w:sz w:val="22"/>
          <w:szCs w:val="22"/>
        </w:rPr>
        <w:t>that bridges the page and the stage, inspired</w:t>
      </w:r>
      <w:r>
        <w:rPr>
          <w:rFonts w:ascii="Franklin Gothic Book" w:eastAsia="Franklin Gothic Book" w:hAnsi="Franklin Gothic Book" w:cs="Franklin Gothic Book"/>
          <w:color w:val="000000" w:themeColor="text1"/>
          <w:sz w:val="22"/>
          <w:szCs w:val="22"/>
        </w:rPr>
        <w:t xml:space="preserve"> </w:t>
      </w:r>
      <w:r w:rsidRPr="000C510F">
        <w:rPr>
          <w:rFonts w:ascii="Franklin Gothic Book" w:eastAsia="Franklin Gothic Book" w:hAnsi="Franklin Gothic Book" w:cs="Franklin Gothic Book"/>
          <w:color w:val="000000" w:themeColor="text1"/>
          <w:sz w:val="22"/>
          <w:szCs w:val="22"/>
        </w:rPr>
        <w:t>by the Tony Award-winning stage musical adaptation.</w:t>
      </w:r>
      <w:r>
        <w:rPr>
          <w:rFonts w:ascii="Franklin Gothic Book" w:eastAsia="Franklin Gothic Book" w:hAnsi="Franklin Gothic Book" w:cs="Franklin Gothic Book"/>
          <w:color w:val="000000" w:themeColor="text1"/>
          <w:sz w:val="22"/>
          <w:szCs w:val="22"/>
        </w:rPr>
        <w:t xml:space="preserve"> </w:t>
      </w:r>
      <w:bookmarkEnd w:id="2"/>
      <w:r w:rsidRPr="000C510F">
        <w:rPr>
          <w:rFonts w:ascii="Franklin Gothic Book" w:eastAsia="Franklin Gothic Book" w:hAnsi="Franklin Gothic Book" w:cs="Franklin Gothic Book"/>
          <w:color w:val="000000" w:themeColor="text1"/>
          <w:sz w:val="22"/>
          <w:szCs w:val="22"/>
        </w:rPr>
        <w:t>Ideal for book clubs, solo readers and those experiencing the story for the first or hundredth time! Make a day of it:</w:t>
      </w:r>
      <w:r>
        <w:rPr>
          <w:rFonts w:ascii="Franklin Gothic Book" w:eastAsia="Franklin Gothic Book" w:hAnsi="Franklin Gothic Book" w:cs="Franklin Gothic Book"/>
          <w:color w:val="000000" w:themeColor="text1"/>
          <w:sz w:val="22"/>
          <w:szCs w:val="22"/>
        </w:rPr>
        <w:t xml:space="preserve"> </w:t>
      </w:r>
      <w:r w:rsidRPr="000C510F">
        <w:rPr>
          <w:rFonts w:ascii="Franklin Gothic Book" w:eastAsia="Franklin Gothic Book" w:hAnsi="Franklin Gothic Book" w:cs="Franklin Gothic Book"/>
          <w:color w:val="000000" w:themeColor="text1"/>
          <w:sz w:val="22"/>
          <w:szCs w:val="22"/>
        </w:rPr>
        <w:t>catch the show before or after the event.</w:t>
      </w:r>
      <w:r>
        <w:rPr>
          <w:rFonts w:ascii="Franklin Gothic Book" w:eastAsia="Franklin Gothic Book" w:hAnsi="Franklin Gothic Book" w:cs="Franklin Gothic Book"/>
          <w:color w:val="000000" w:themeColor="text1"/>
          <w:sz w:val="22"/>
          <w:szCs w:val="22"/>
        </w:rPr>
        <w:t xml:space="preserve"> </w:t>
      </w:r>
      <w:r w:rsidRPr="000C510F">
        <w:rPr>
          <w:rFonts w:ascii="Franklin Gothic Book" w:eastAsia="Franklin Gothic Book" w:hAnsi="Franklin Gothic Book" w:cs="Franklin Gothic Book"/>
          <w:color w:val="000000" w:themeColor="text1"/>
          <w:sz w:val="22"/>
          <w:szCs w:val="22"/>
        </w:rPr>
        <w:t xml:space="preserve">Use promo code BOOKEVENT to get </w:t>
      </w:r>
      <w:r w:rsidRPr="000C510F">
        <w:rPr>
          <w:rFonts w:ascii="Franklin Gothic Book" w:eastAsia="Franklin Gothic Book" w:hAnsi="Franklin Gothic Book" w:cs="Franklin Gothic Book"/>
          <w:color w:val="000000" w:themeColor="text1"/>
          <w:sz w:val="22"/>
          <w:szCs w:val="22"/>
          <w:u w:val="single"/>
        </w:rPr>
        <w:t>25% off tickets to the performance and Book Club event.</w:t>
      </w:r>
    </w:p>
    <w:p w14:paraId="73D7DEAA" w14:textId="77777777" w:rsidR="000C510F" w:rsidRDefault="000C510F" w:rsidP="000C510F">
      <w:pPr>
        <w:spacing w:line="259" w:lineRule="auto"/>
        <w:rPr>
          <w:rFonts w:ascii="Franklin Gothic Book" w:eastAsia="Franklin Gothic Book" w:hAnsi="Franklin Gothic Book" w:cs="Franklin Gothic Book"/>
          <w:b/>
          <w:bCs/>
          <w:color w:val="000000" w:themeColor="text1"/>
          <w:sz w:val="22"/>
          <w:szCs w:val="22"/>
        </w:rPr>
      </w:pPr>
    </w:p>
    <w:p w14:paraId="0208D479" w14:textId="5CA7F5F5" w:rsidR="00F62376" w:rsidRPr="007C40FE" w:rsidRDefault="00F62376" w:rsidP="0045350C">
      <w:pPr>
        <w:spacing w:line="259" w:lineRule="auto"/>
        <w:rPr>
          <w:rFonts w:ascii="Franklin Gothic Book" w:eastAsia="Franklin Gothic Book" w:hAnsi="Franklin Gothic Book" w:cs="Franklin Gothic Book"/>
          <w:b/>
          <w:bCs/>
          <w:color w:val="000000" w:themeColor="text1"/>
          <w:sz w:val="22"/>
          <w:szCs w:val="22"/>
        </w:rPr>
      </w:pPr>
      <w:hyperlink r:id="rId19" w:history="1">
        <w:r w:rsidRPr="007C40FE">
          <w:rPr>
            <w:rStyle w:val="Hyperlink"/>
            <w:rFonts w:ascii="Franklin Gothic Book" w:eastAsia="Franklin Gothic Book" w:hAnsi="Franklin Gothic Book" w:cs="Franklin Gothic Book"/>
            <w:b/>
            <w:bCs/>
            <w:i/>
            <w:iCs/>
            <w:sz w:val="22"/>
            <w:szCs w:val="22"/>
            <w:u w:val="none"/>
          </w:rPr>
          <w:t>Play on Words</w:t>
        </w:r>
        <w:r w:rsidRPr="007C40FE">
          <w:rPr>
            <w:rStyle w:val="Hyperlink"/>
            <w:rFonts w:ascii="Franklin Gothic Book" w:eastAsia="Franklin Gothic Book" w:hAnsi="Franklin Gothic Book" w:cs="Franklin Gothic Book"/>
            <w:b/>
            <w:bCs/>
            <w:sz w:val="22"/>
            <w:szCs w:val="22"/>
            <w:u w:val="none"/>
          </w:rPr>
          <w:t>: Conversation with the Poet Zahra Baker</w:t>
        </w:r>
      </w:hyperlink>
    </w:p>
    <w:p w14:paraId="62A4D266" w14:textId="129843C1" w:rsidR="00F62376" w:rsidRDefault="00F62376" w:rsidP="0045350C">
      <w:pPr>
        <w:spacing w:line="259" w:lineRule="auto"/>
        <w:rPr>
          <w:rFonts w:ascii="Franklin Gothic Book" w:eastAsia="Franklin Gothic Book" w:hAnsi="Franklin Gothic Book" w:cs="Franklin Gothic Book"/>
          <w:b/>
          <w:bCs/>
          <w:color w:val="000000" w:themeColor="text1"/>
          <w:sz w:val="22"/>
          <w:szCs w:val="22"/>
        </w:rPr>
      </w:pPr>
      <w:r w:rsidRPr="00F62376">
        <w:rPr>
          <w:rFonts w:ascii="Franklin Gothic Book" w:eastAsia="Franklin Gothic Book" w:hAnsi="Franklin Gothic Book" w:cs="Franklin Gothic Book"/>
          <w:b/>
          <w:bCs/>
          <w:color w:val="000000" w:themeColor="text1"/>
          <w:sz w:val="22"/>
          <w:szCs w:val="22"/>
        </w:rPr>
        <w:t>July 2 at 6pm</w:t>
      </w:r>
    </w:p>
    <w:p w14:paraId="1363885E" w14:textId="6E496312" w:rsidR="00CC6432" w:rsidRPr="00C91BBF" w:rsidRDefault="002B7E74" w:rsidP="00CC6432">
      <w:pPr>
        <w:spacing w:line="259" w:lineRule="auto"/>
        <w:rPr>
          <w:rFonts w:ascii="Franklin Gothic Book" w:eastAsia="Franklin Gothic Book" w:hAnsi="Franklin Gothic Book" w:cs="Franklin Gothic Book"/>
          <w:color w:val="000000" w:themeColor="text1"/>
          <w:sz w:val="22"/>
          <w:szCs w:val="22"/>
          <w:u w:val="single"/>
        </w:rPr>
      </w:pPr>
      <w:r>
        <w:rPr>
          <w:rFonts w:ascii="Franklin Gothic Book" w:eastAsia="Franklin Gothic Book" w:hAnsi="Franklin Gothic Book" w:cs="Franklin Gothic Book"/>
          <w:color w:val="000000" w:themeColor="text1"/>
          <w:sz w:val="22"/>
          <w:szCs w:val="22"/>
        </w:rPr>
        <w:t>Poet</w:t>
      </w:r>
      <w:r w:rsidR="00732820" w:rsidRPr="00732820">
        <w:rPr>
          <w:rFonts w:ascii="Franklin Gothic Book" w:eastAsia="Franklin Gothic Book" w:hAnsi="Franklin Gothic Book" w:cs="Franklin Gothic Book"/>
          <w:color w:val="000000" w:themeColor="text1"/>
          <w:sz w:val="22"/>
          <w:szCs w:val="22"/>
        </w:rPr>
        <w:t xml:space="preserve"> </w:t>
      </w:r>
      <w:r w:rsidR="00732820" w:rsidRPr="007477EE">
        <w:rPr>
          <w:rFonts w:ascii="Franklin Gothic Book" w:eastAsia="Franklin Gothic Book" w:hAnsi="Franklin Gothic Book" w:cs="Franklin Gothic Book"/>
          <w:b/>
          <w:bCs/>
          <w:color w:val="000000" w:themeColor="text1"/>
          <w:sz w:val="22"/>
          <w:szCs w:val="22"/>
        </w:rPr>
        <w:t>Zahra</w:t>
      </w:r>
      <w:r w:rsidR="007477EE" w:rsidRPr="007477EE">
        <w:rPr>
          <w:rFonts w:ascii="Franklin Gothic Book" w:eastAsia="Franklin Gothic Book" w:hAnsi="Franklin Gothic Book" w:cs="Franklin Gothic Book"/>
          <w:b/>
          <w:bCs/>
          <w:color w:val="000000" w:themeColor="text1"/>
          <w:sz w:val="22"/>
          <w:szCs w:val="22"/>
        </w:rPr>
        <w:t xml:space="preserve"> Glenda Baker</w:t>
      </w:r>
      <w:r w:rsidR="00732820" w:rsidRPr="00732820">
        <w:rPr>
          <w:rFonts w:ascii="Franklin Gothic Book" w:eastAsia="Franklin Gothic Book" w:hAnsi="Franklin Gothic Book" w:cs="Franklin Gothic Book"/>
          <w:color w:val="000000" w:themeColor="text1"/>
          <w:sz w:val="22"/>
          <w:szCs w:val="22"/>
        </w:rPr>
        <w:t xml:space="preserve"> shares insights into her work, creative process and the power of poetry in dialogue with the stage</w:t>
      </w:r>
      <w:r>
        <w:rPr>
          <w:rFonts w:ascii="Franklin Gothic Book" w:eastAsia="Franklin Gothic Book" w:hAnsi="Franklin Gothic Book" w:cs="Franklin Gothic Book"/>
          <w:color w:val="000000" w:themeColor="text1"/>
          <w:sz w:val="22"/>
          <w:szCs w:val="22"/>
        </w:rPr>
        <w:t xml:space="preserve">. </w:t>
      </w:r>
      <w:r w:rsidR="00732820" w:rsidRPr="00732820">
        <w:rPr>
          <w:rFonts w:ascii="Franklin Gothic Book" w:eastAsia="Franklin Gothic Book" w:hAnsi="Franklin Gothic Book" w:cs="Franklin Gothic Book"/>
          <w:color w:val="000000" w:themeColor="text1"/>
          <w:sz w:val="22"/>
          <w:szCs w:val="22"/>
        </w:rPr>
        <w:t>Baker</w:t>
      </w:r>
      <w:r w:rsidR="007477EE">
        <w:rPr>
          <w:rFonts w:ascii="Franklin Gothic Book" w:eastAsia="Franklin Gothic Book" w:hAnsi="Franklin Gothic Book" w:cs="Franklin Gothic Book"/>
          <w:color w:val="000000" w:themeColor="text1"/>
          <w:sz w:val="22"/>
          <w:szCs w:val="22"/>
        </w:rPr>
        <w:t xml:space="preserve"> </w:t>
      </w:r>
      <w:r w:rsidR="00732820" w:rsidRPr="00732820">
        <w:rPr>
          <w:rFonts w:ascii="Franklin Gothic Book" w:eastAsia="Franklin Gothic Book" w:hAnsi="Franklin Gothic Book" w:cs="Franklin Gothic Book"/>
          <w:color w:val="000000" w:themeColor="text1"/>
          <w:sz w:val="22"/>
          <w:szCs w:val="22"/>
        </w:rPr>
        <w:t>is a Louisiana-born artist whose diverse talents as a vocalist, storyteller, poet, ritualist</w:t>
      </w:r>
      <w:r w:rsidR="007477EE">
        <w:rPr>
          <w:rFonts w:ascii="Franklin Gothic Book" w:eastAsia="Franklin Gothic Book" w:hAnsi="Franklin Gothic Book" w:cs="Franklin Gothic Book"/>
          <w:color w:val="000000" w:themeColor="text1"/>
          <w:sz w:val="22"/>
          <w:szCs w:val="22"/>
        </w:rPr>
        <w:t>,</w:t>
      </w:r>
      <w:r w:rsidR="00732820" w:rsidRPr="00732820">
        <w:rPr>
          <w:rFonts w:ascii="Franklin Gothic Book" w:eastAsia="Franklin Gothic Book" w:hAnsi="Franklin Gothic Book" w:cs="Franklin Gothic Book"/>
          <w:color w:val="000000" w:themeColor="text1"/>
          <w:sz w:val="22"/>
          <w:szCs w:val="22"/>
        </w:rPr>
        <w:t xml:space="preserve"> and teaching artist have enhanced the Chicago arts scene for </w:t>
      </w:r>
      <w:r>
        <w:rPr>
          <w:rFonts w:ascii="Franklin Gothic Book" w:eastAsia="Franklin Gothic Book" w:hAnsi="Franklin Gothic Book" w:cs="Franklin Gothic Book"/>
          <w:color w:val="000000" w:themeColor="text1"/>
          <w:sz w:val="22"/>
          <w:szCs w:val="22"/>
        </w:rPr>
        <w:t>more than</w:t>
      </w:r>
      <w:r w:rsidR="00732820" w:rsidRPr="00732820">
        <w:rPr>
          <w:rFonts w:ascii="Franklin Gothic Book" w:eastAsia="Franklin Gothic Book" w:hAnsi="Franklin Gothic Book" w:cs="Franklin Gothic Book"/>
          <w:color w:val="000000" w:themeColor="text1"/>
          <w:sz w:val="22"/>
          <w:szCs w:val="22"/>
        </w:rPr>
        <w:t xml:space="preserve"> 35 years.</w:t>
      </w:r>
      <w:r w:rsidRPr="002B7E74">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color w:val="000000" w:themeColor="text1"/>
          <w:sz w:val="22"/>
          <w:szCs w:val="22"/>
        </w:rPr>
        <w:t>The pre-show reception includes l</w:t>
      </w:r>
      <w:r w:rsidRPr="00C91BBF">
        <w:rPr>
          <w:rFonts w:ascii="Franklin Gothic Book" w:eastAsia="Franklin Gothic Book" w:hAnsi="Franklin Gothic Book" w:cs="Franklin Gothic Book"/>
          <w:color w:val="000000" w:themeColor="text1"/>
          <w:sz w:val="22"/>
          <w:szCs w:val="22"/>
        </w:rPr>
        <w:t xml:space="preserve">ight refreshments </w:t>
      </w:r>
      <w:r>
        <w:rPr>
          <w:rFonts w:ascii="Franklin Gothic Book" w:eastAsia="Franklin Gothic Book" w:hAnsi="Franklin Gothic Book" w:cs="Franklin Gothic Book"/>
          <w:color w:val="000000" w:themeColor="text1"/>
          <w:sz w:val="22"/>
          <w:szCs w:val="22"/>
        </w:rPr>
        <w:t>and</w:t>
      </w:r>
      <w:r w:rsidRPr="00C91BBF">
        <w:rPr>
          <w:rFonts w:ascii="Franklin Gothic Book" w:eastAsia="Franklin Gothic Book" w:hAnsi="Franklin Gothic Book" w:cs="Franklin Gothic Book"/>
          <w:color w:val="000000" w:themeColor="text1"/>
          <w:sz w:val="22"/>
          <w:szCs w:val="22"/>
        </w:rPr>
        <w:t xml:space="preserve"> wine provided by Doña Amalia.</w:t>
      </w:r>
      <w:r w:rsidR="007C40FE">
        <w:rPr>
          <w:rFonts w:ascii="Franklin Gothic Book" w:eastAsia="Franklin Gothic Book" w:hAnsi="Franklin Gothic Book" w:cs="Franklin Gothic Book"/>
          <w:color w:val="000000" w:themeColor="text1"/>
          <w:sz w:val="22"/>
          <w:szCs w:val="22"/>
        </w:rPr>
        <w:t xml:space="preserve"> </w:t>
      </w:r>
      <w:r w:rsidR="00C91BBF" w:rsidRPr="00C91BBF">
        <w:rPr>
          <w:rFonts w:ascii="Franklin Gothic Book" w:eastAsia="Franklin Gothic Book" w:hAnsi="Franklin Gothic Book" w:cs="Franklin Gothic Book"/>
          <w:color w:val="000000" w:themeColor="text1"/>
          <w:sz w:val="22"/>
          <w:szCs w:val="22"/>
          <w:u w:val="single"/>
        </w:rPr>
        <w:t>$5</w:t>
      </w:r>
      <w:r w:rsidR="007C40FE">
        <w:rPr>
          <w:rFonts w:ascii="Franklin Gothic Book" w:eastAsia="Franklin Gothic Book" w:hAnsi="Franklin Gothic Book" w:cs="Franklin Gothic Book"/>
          <w:color w:val="000000" w:themeColor="text1"/>
          <w:sz w:val="22"/>
          <w:szCs w:val="22"/>
          <w:u w:val="single"/>
        </w:rPr>
        <w:t xml:space="preserve"> (event only</w:t>
      </w:r>
      <w:r w:rsidR="007C40FE" w:rsidRPr="007C40FE">
        <w:rPr>
          <w:rFonts w:ascii="Franklin Gothic Book" w:eastAsia="Franklin Gothic Book" w:hAnsi="Franklin Gothic Book" w:cs="Franklin Gothic Book"/>
          <w:color w:val="000000" w:themeColor="text1"/>
          <w:sz w:val="22"/>
          <w:szCs w:val="22"/>
        </w:rPr>
        <w:t>)</w:t>
      </w:r>
    </w:p>
    <w:p w14:paraId="7D24A17D" w14:textId="77777777" w:rsidR="000A3F58" w:rsidRDefault="000A3F58" w:rsidP="00CC6432">
      <w:pPr>
        <w:spacing w:line="259" w:lineRule="auto"/>
        <w:rPr>
          <w:rFonts w:ascii="Franklin Gothic Book" w:eastAsia="Franklin Gothic Book" w:hAnsi="Franklin Gothic Book" w:cs="Franklin Gothic Book"/>
          <w:b/>
          <w:bCs/>
          <w:color w:val="000000" w:themeColor="text1"/>
          <w:sz w:val="22"/>
          <w:szCs w:val="22"/>
        </w:rPr>
      </w:pPr>
    </w:p>
    <w:p w14:paraId="3E7BF305" w14:textId="6285545B" w:rsidR="00B070F3" w:rsidRPr="007C40FE" w:rsidRDefault="00B070F3" w:rsidP="00B070F3">
      <w:pPr>
        <w:spacing w:line="259" w:lineRule="auto"/>
        <w:rPr>
          <w:rFonts w:ascii="Franklin Gothic Book" w:eastAsia="Franklin Gothic Book" w:hAnsi="Franklin Gothic Book" w:cs="Franklin Gothic Book"/>
          <w:b/>
          <w:bCs/>
          <w:i/>
          <w:iCs/>
          <w:color w:val="000000" w:themeColor="text1"/>
          <w:sz w:val="22"/>
          <w:szCs w:val="22"/>
        </w:rPr>
      </w:pPr>
      <w:hyperlink r:id="rId20" w:history="1">
        <w:r w:rsidRPr="007C40FE">
          <w:rPr>
            <w:rStyle w:val="Hyperlink"/>
            <w:rFonts w:ascii="Franklin Gothic Book" w:eastAsia="Franklin Gothic Book" w:hAnsi="Franklin Gothic Book" w:cs="Franklin Gothic Book"/>
            <w:b/>
            <w:bCs/>
            <w:i/>
            <w:iCs/>
            <w:sz w:val="22"/>
            <w:szCs w:val="22"/>
            <w:u w:val="none"/>
          </w:rPr>
          <w:t>The Color Purple </w:t>
        </w:r>
        <w:r w:rsidR="002B7E74" w:rsidRPr="007C40FE">
          <w:rPr>
            <w:rStyle w:val="Hyperlink"/>
            <w:rFonts w:ascii="Franklin Gothic Book" w:eastAsia="Franklin Gothic Book" w:hAnsi="Franklin Gothic Book" w:cs="Franklin Gothic Book"/>
            <w:b/>
            <w:bCs/>
            <w:sz w:val="22"/>
            <w:szCs w:val="22"/>
            <w:u w:val="none"/>
          </w:rPr>
          <w:t>Hidden GEMS</w:t>
        </w:r>
        <w:r w:rsidR="002B7E74" w:rsidRPr="007C40FE">
          <w:rPr>
            <w:rStyle w:val="Hyperlink"/>
            <w:rFonts w:ascii="Franklin Gothic Book" w:eastAsia="Franklin Gothic Book" w:hAnsi="Franklin Gothic Book" w:cs="Franklin Gothic Book"/>
            <w:b/>
            <w:bCs/>
            <w:i/>
            <w:iCs/>
            <w:sz w:val="22"/>
            <w:szCs w:val="22"/>
            <w:u w:val="none"/>
          </w:rPr>
          <w:t xml:space="preserve"> </w:t>
        </w:r>
        <w:r w:rsidRPr="007C40FE">
          <w:rPr>
            <w:rStyle w:val="Hyperlink"/>
            <w:rFonts w:ascii="Franklin Gothic Book" w:eastAsia="Franklin Gothic Book" w:hAnsi="Franklin Gothic Book" w:cs="Franklin Gothic Book"/>
            <w:b/>
            <w:bCs/>
            <w:sz w:val="22"/>
            <w:szCs w:val="22"/>
            <w:u w:val="none"/>
          </w:rPr>
          <w:t>Vendor Fair</w:t>
        </w:r>
      </w:hyperlink>
    </w:p>
    <w:p w14:paraId="6BAF4AE3" w14:textId="138CD3B9" w:rsidR="00B070F3" w:rsidRDefault="00B070F3" w:rsidP="00F62376">
      <w:pPr>
        <w:spacing w:line="259" w:lineRule="auto"/>
        <w:rPr>
          <w:rFonts w:ascii="Franklin Gothic Book" w:eastAsia="Franklin Gothic Book" w:hAnsi="Franklin Gothic Book" w:cs="Franklin Gothic Book"/>
          <w:b/>
          <w:bCs/>
          <w:color w:val="000000" w:themeColor="text1"/>
          <w:sz w:val="22"/>
          <w:szCs w:val="22"/>
        </w:rPr>
      </w:pPr>
      <w:r w:rsidRPr="00B070F3">
        <w:rPr>
          <w:rFonts w:ascii="Franklin Gothic Book" w:eastAsia="Franklin Gothic Book" w:hAnsi="Franklin Gothic Book" w:cs="Franklin Gothic Book"/>
          <w:b/>
          <w:bCs/>
          <w:color w:val="000000" w:themeColor="text1"/>
          <w:sz w:val="22"/>
          <w:szCs w:val="22"/>
        </w:rPr>
        <w:t>July 12</w:t>
      </w:r>
      <w:r w:rsidR="002B7E74">
        <w:rPr>
          <w:rFonts w:ascii="Franklin Gothic Book" w:eastAsia="Franklin Gothic Book" w:hAnsi="Franklin Gothic Book" w:cs="Franklin Gothic Book"/>
          <w:b/>
          <w:bCs/>
          <w:color w:val="000000" w:themeColor="text1"/>
          <w:sz w:val="22"/>
          <w:szCs w:val="22"/>
        </w:rPr>
        <w:t xml:space="preserve"> from</w:t>
      </w:r>
      <w:r w:rsidRPr="00B070F3">
        <w:rPr>
          <w:rFonts w:ascii="Franklin Gothic Book" w:eastAsia="Franklin Gothic Book" w:hAnsi="Franklin Gothic Book" w:cs="Franklin Gothic Book"/>
          <w:b/>
          <w:bCs/>
          <w:color w:val="000000" w:themeColor="text1"/>
          <w:sz w:val="22"/>
          <w:szCs w:val="22"/>
        </w:rPr>
        <w:t xml:space="preserve"> 12:30pm </w:t>
      </w:r>
      <w:r>
        <w:rPr>
          <w:rFonts w:ascii="Franklin Gothic Book" w:eastAsia="Franklin Gothic Book" w:hAnsi="Franklin Gothic Book" w:cs="Franklin Gothic Book"/>
          <w:b/>
          <w:bCs/>
          <w:color w:val="000000" w:themeColor="text1"/>
          <w:sz w:val="22"/>
          <w:szCs w:val="22"/>
        </w:rPr>
        <w:t>to</w:t>
      </w:r>
      <w:r w:rsidRPr="00B070F3">
        <w:rPr>
          <w:rFonts w:ascii="Franklin Gothic Book" w:eastAsia="Franklin Gothic Book" w:hAnsi="Franklin Gothic Book" w:cs="Franklin Gothic Book"/>
          <w:b/>
          <w:bCs/>
          <w:color w:val="000000" w:themeColor="text1"/>
          <w:sz w:val="22"/>
          <w:szCs w:val="22"/>
        </w:rPr>
        <w:t xml:space="preserve"> 7pm</w:t>
      </w:r>
    </w:p>
    <w:p w14:paraId="51AFDC67" w14:textId="106A899A" w:rsidR="00F62376" w:rsidRPr="007B7CE7" w:rsidRDefault="00874750" w:rsidP="00CC6432">
      <w:pPr>
        <w:spacing w:line="259" w:lineRule="auto"/>
        <w:rPr>
          <w:rFonts w:ascii="Franklin Gothic Book" w:eastAsia="Franklin Gothic Book" w:hAnsi="Franklin Gothic Book" w:cs="Franklin Gothic Book"/>
          <w:color w:val="000000" w:themeColor="text1"/>
          <w:sz w:val="22"/>
          <w:szCs w:val="22"/>
          <w:u w:val="single"/>
        </w:rPr>
      </w:pPr>
      <w:r w:rsidRPr="00874750">
        <w:rPr>
          <w:rFonts w:ascii="Franklin Gothic Book" w:eastAsia="Franklin Gothic Book" w:hAnsi="Franklin Gothic Book" w:cs="Franklin Gothic Book"/>
          <w:color w:val="000000" w:themeColor="text1"/>
          <w:sz w:val="22"/>
          <w:szCs w:val="22"/>
        </w:rPr>
        <w:t>In its third year, the Hidden GEMS (Goodman Entrepreneur Market) showcases and celebrates the work of Black creators and brands across various fields</w:t>
      </w:r>
      <w:r w:rsidR="002B7E74">
        <w:rPr>
          <w:rFonts w:ascii="Franklin Gothic Book" w:eastAsia="Franklin Gothic Book" w:hAnsi="Franklin Gothic Book" w:cs="Franklin Gothic Book"/>
          <w:color w:val="000000" w:themeColor="text1"/>
          <w:sz w:val="22"/>
          <w:szCs w:val="22"/>
        </w:rPr>
        <w:t>—</w:t>
      </w:r>
      <w:r w:rsidRPr="00874750">
        <w:rPr>
          <w:rFonts w:ascii="Franklin Gothic Book" w:eastAsia="Franklin Gothic Book" w:hAnsi="Franklin Gothic Book" w:cs="Franklin Gothic Book"/>
          <w:color w:val="000000" w:themeColor="text1"/>
          <w:sz w:val="22"/>
          <w:szCs w:val="22"/>
        </w:rPr>
        <w:t>including fashion, art, music, literature, cuisine and more.</w:t>
      </w:r>
      <w:r w:rsidR="007E3C21">
        <w:rPr>
          <w:rFonts w:ascii="Franklin Gothic Book" w:eastAsia="Franklin Gothic Book" w:hAnsi="Franklin Gothic Book" w:cs="Franklin Gothic Book"/>
          <w:color w:val="000000" w:themeColor="text1"/>
          <w:sz w:val="22"/>
          <w:szCs w:val="22"/>
        </w:rPr>
        <w:t xml:space="preserve"> </w:t>
      </w:r>
      <w:r w:rsidR="002B7E74">
        <w:rPr>
          <w:rFonts w:ascii="Franklin Gothic Book" w:eastAsia="Franklin Gothic Book" w:hAnsi="Franklin Gothic Book" w:cs="Franklin Gothic Book"/>
          <w:color w:val="000000" w:themeColor="text1"/>
          <w:sz w:val="22"/>
          <w:szCs w:val="22"/>
          <w:u w:val="single"/>
        </w:rPr>
        <w:t>Free and o</w:t>
      </w:r>
      <w:r w:rsidR="007E3C21" w:rsidRPr="007B7CE7">
        <w:rPr>
          <w:rFonts w:ascii="Franklin Gothic Book" w:eastAsia="Franklin Gothic Book" w:hAnsi="Franklin Gothic Book" w:cs="Franklin Gothic Book"/>
          <w:color w:val="000000" w:themeColor="text1"/>
          <w:sz w:val="22"/>
          <w:szCs w:val="22"/>
          <w:u w:val="single"/>
        </w:rPr>
        <w:t>pen to the public</w:t>
      </w:r>
    </w:p>
    <w:p w14:paraId="1D6F99E4" w14:textId="77777777" w:rsidR="00874750" w:rsidRDefault="00874750" w:rsidP="00CC6432">
      <w:pPr>
        <w:spacing w:line="259" w:lineRule="auto"/>
        <w:rPr>
          <w:rFonts w:ascii="Franklin Gothic Book" w:eastAsia="Franklin Gothic Book" w:hAnsi="Franklin Gothic Book" w:cs="Franklin Gothic Book"/>
          <w:b/>
          <w:bCs/>
          <w:color w:val="000000" w:themeColor="text1"/>
          <w:sz w:val="22"/>
          <w:szCs w:val="22"/>
          <w:u w:val="single"/>
        </w:rPr>
      </w:pPr>
    </w:p>
    <w:p w14:paraId="04A0E475" w14:textId="2FA03983" w:rsidR="78512F66" w:rsidRDefault="78512F66" w:rsidP="006D7CE5">
      <w:pPr>
        <w:jc w:val="center"/>
      </w:pPr>
      <w:r w:rsidRPr="54F9EA7A">
        <w:rPr>
          <w:rFonts w:ascii="Franklin Gothic Book" w:eastAsia="Franklin Gothic Book" w:hAnsi="Franklin Gothic Book" w:cs="Franklin Gothic Book"/>
          <w:b/>
          <w:bCs/>
          <w:color w:val="000000" w:themeColor="text1"/>
          <w:sz w:val="22"/>
          <w:szCs w:val="22"/>
        </w:rPr>
        <w:t xml:space="preserve">Full Company of </w:t>
      </w:r>
      <w:r w:rsidRPr="54F9EA7A">
        <w:rPr>
          <w:rFonts w:ascii="Franklin Gothic Book" w:eastAsia="Franklin Gothic Book" w:hAnsi="Franklin Gothic Book" w:cs="Franklin Gothic Book"/>
          <w:b/>
          <w:bCs/>
          <w:i/>
          <w:iCs/>
          <w:color w:val="000000" w:themeColor="text1"/>
          <w:sz w:val="22"/>
          <w:szCs w:val="22"/>
          <w:lang w:val="da"/>
        </w:rPr>
        <w:t xml:space="preserve">The Color Purple The Musical </w:t>
      </w:r>
      <w:r w:rsidRPr="54F9EA7A">
        <w:rPr>
          <w:rFonts w:ascii="Franklin Gothic Book" w:eastAsia="Franklin Gothic Book" w:hAnsi="Franklin Gothic Book" w:cs="Franklin Gothic Book"/>
          <w:color w:val="000000" w:themeColor="text1"/>
          <w:sz w:val="22"/>
          <w:szCs w:val="22"/>
          <w:lang w:val="da"/>
        </w:rPr>
        <w:t>(in</w:t>
      </w:r>
      <w:r w:rsidR="3158E97D" w:rsidRPr="54F9EA7A">
        <w:rPr>
          <w:rFonts w:ascii="Franklin Gothic Book" w:eastAsia="Franklin Gothic Book" w:hAnsi="Franklin Gothic Book" w:cs="Franklin Gothic Book"/>
          <w:color w:val="000000" w:themeColor="text1"/>
          <w:sz w:val="22"/>
          <w:szCs w:val="22"/>
          <w:lang w:val="da"/>
        </w:rPr>
        <w:t xml:space="preserve"> </w:t>
      </w:r>
      <w:r w:rsidRPr="54F9EA7A">
        <w:rPr>
          <w:rFonts w:ascii="Franklin Gothic Book" w:eastAsia="Franklin Gothic Book" w:hAnsi="Franklin Gothic Book" w:cs="Franklin Gothic Book"/>
          <w:color w:val="000000" w:themeColor="text1"/>
          <w:sz w:val="22"/>
          <w:szCs w:val="22"/>
          <w:lang w:val="da"/>
        </w:rPr>
        <w:t>alphabetical order)</w:t>
      </w:r>
    </w:p>
    <w:p w14:paraId="6BE46EB8" w14:textId="44CD193F"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Directed by </w:t>
      </w:r>
      <w:r w:rsidRPr="005F3CA6">
        <w:rPr>
          <w:rFonts w:ascii="Franklin Gothic Book" w:eastAsia="Franklin Gothic Book" w:hAnsi="Franklin Gothic Book" w:cs="Franklin Gothic Book"/>
          <w:b/>
          <w:bCs/>
          <w:color w:val="000000" w:themeColor="text1"/>
          <w:sz w:val="22"/>
          <w:szCs w:val="22"/>
        </w:rPr>
        <w:t>Lil</w:t>
      </w:r>
      <w:r w:rsidR="097A682A" w:rsidRPr="005F3CA6">
        <w:rPr>
          <w:rFonts w:ascii="Franklin Gothic Book" w:eastAsia="Franklin Gothic Book" w:hAnsi="Franklin Gothic Book" w:cs="Franklin Gothic Book"/>
          <w:b/>
          <w:bCs/>
          <w:color w:val="000000" w:themeColor="text1"/>
          <w:sz w:val="22"/>
          <w:szCs w:val="22"/>
        </w:rPr>
        <w:t>i</w:t>
      </w:r>
      <w:r w:rsidRPr="005F3CA6">
        <w:rPr>
          <w:rFonts w:ascii="Franklin Gothic Book" w:eastAsia="Franklin Gothic Book" w:hAnsi="Franklin Gothic Book" w:cs="Franklin Gothic Book"/>
          <w:b/>
          <w:bCs/>
          <w:color w:val="000000" w:themeColor="text1"/>
          <w:sz w:val="22"/>
          <w:szCs w:val="22"/>
        </w:rPr>
        <w:t>-Anne Brown</w:t>
      </w:r>
    </w:p>
    <w:p w14:paraId="49A55B28" w14:textId="177F383A"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Based on the Novel by </w:t>
      </w:r>
      <w:r w:rsidRPr="005F3CA6">
        <w:rPr>
          <w:rFonts w:ascii="Franklin Gothic Book" w:eastAsia="Franklin Gothic Book" w:hAnsi="Franklin Gothic Book" w:cs="Franklin Gothic Book"/>
          <w:b/>
          <w:bCs/>
          <w:color w:val="000000" w:themeColor="text1"/>
          <w:sz w:val="22"/>
          <w:szCs w:val="22"/>
        </w:rPr>
        <w:t>Alice Walker</w:t>
      </w:r>
      <w:r w:rsidRPr="54F9EA7A">
        <w:rPr>
          <w:rFonts w:ascii="Franklin Gothic Book" w:eastAsia="Franklin Gothic Book" w:hAnsi="Franklin Gothic Book" w:cs="Franklin Gothic Book"/>
          <w:color w:val="000000" w:themeColor="text1"/>
          <w:sz w:val="22"/>
          <w:szCs w:val="22"/>
        </w:rPr>
        <w:t xml:space="preserve"> and the Warner Bros./Amblin Entertainment Motion Picture</w:t>
      </w:r>
    </w:p>
    <w:p w14:paraId="2EE07C69" w14:textId="2191C4D0"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Book by </w:t>
      </w:r>
      <w:r w:rsidRPr="005F3CA6">
        <w:rPr>
          <w:rFonts w:ascii="Franklin Gothic Book" w:eastAsia="Franklin Gothic Book" w:hAnsi="Franklin Gothic Book" w:cs="Franklin Gothic Book"/>
          <w:b/>
          <w:bCs/>
          <w:color w:val="000000" w:themeColor="text1"/>
          <w:sz w:val="22"/>
          <w:szCs w:val="22"/>
        </w:rPr>
        <w:t>Marsha Norman</w:t>
      </w:r>
    </w:p>
    <w:p w14:paraId="510DAACA" w14:textId="1E03658E"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Music and Lyrics by </w:t>
      </w:r>
      <w:r w:rsidRPr="00F257A4">
        <w:rPr>
          <w:rFonts w:ascii="Franklin Gothic Book" w:eastAsia="Franklin Gothic Book" w:hAnsi="Franklin Gothic Book" w:cs="Franklin Gothic Book"/>
          <w:b/>
          <w:bCs/>
          <w:color w:val="000000" w:themeColor="text1"/>
          <w:sz w:val="22"/>
          <w:szCs w:val="22"/>
        </w:rPr>
        <w:t>Brenda Russell, Allee Willis</w:t>
      </w:r>
      <w:r w:rsidRPr="54F9EA7A">
        <w:rPr>
          <w:rFonts w:ascii="Franklin Gothic Book" w:eastAsia="Franklin Gothic Book" w:hAnsi="Franklin Gothic Book" w:cs="Franklin Gothic Book"/>
          <w:color w:val="000000" w:themeColor="text1"/>
          <w:sz w:val="22"/>
          <w:szCs w:val="22"/>
        </w:rPr>
        <w:t xml:space="preserve"> and </w:t>
      </w:r>
      <w:r w:rsidRPr="00F257A4">
        <w:rPr>
          <w:rFonts w:ascii="Franklin Gothic Book" w:eastAsia="Franklin Gothic Book" w:hAnsi="Franklin Gothic Book" w:cs="Franklin Gothic Book"/>
          <w:b/>
          <w:bCs/>
          <w:color w:val="000000" w:themeColor="text1"/>
          <w:sz w:val="22"/>
          <w:szCs w:val="22"/>
        </w:rPr>
        <w:t>Stephen Bray</w:t>
      </w:r>
    </w:p>
    <w:p w14:paraId="7708A043" w14:textId="389A5CDF" w:rsidR="78512F66" w:rsidRDefault="78512F66" w:rsidP="54F9EA7A">
      <w:r w:rsidRPr="54F9EA7A">
        <w:rPr>
          <w:rFonts w:ascii="Franklin Gothic Book" w:eastAsia="Franklin Gothic Book" w:hAnsi="Franklin Gothic Book" w:cs="Franklin Gothic Book"/>
          <w:color w:val="000000" w:themeColor="text1"/>
          <w:sz w:val="22"/>
          <w:szCs w:val="22"/>
        </w:rPr>
        <w:t xml:space="preserve"> </w:t>
      </w:r>
    </w:p>
    <w:p w14:paraId="0723F8D6" w14:textId="61E93CC7" w:rsidR="78512F66" w:rsidRDefault="78512F66" w:rsidP="54F9EA7A">
      <w:r w:rsidRPr="54F9EA7A">
        <w:rPr>
          <w:rFonts w:ascii="Franklin Gothic Book" w:eastAsia="Franklin Gothic Book" w:hAnsi="Franklin Gothic Book" w:cs="Franklin Gothic Book"/>
          <w:b/>
          <w:bCs/>
          <w:color w:val="000000" w:themeColor="text1"/>
          <w:sz w:val="22"/>
          <w:szCs w:val="22"/>
        </w:rPr>
        <w:t>Jos N. Banks</w:t>
      </w:r>
      <w:r w:rsidRPr="54F9EA7A">
        <w:rPr>
          <w:rFonts w:ascii="Franklin Gothic Book" w:eastAsia="Franklin Gothic Book" w:hAnsi="Franklin Gothic Book" w:cs="Franklin Gothic Book"/>
          <w:color w:val="000000" w:themeColor="text1"/>
          <w:sz w:val="22"/>
          <w:szCs w:val="22"/>
        </w:rPr>
        <w:t>…Grady</w:t>
      </w:r>
      <w:r>
        <w:br/>
      </w:r>
      <w:r w:rsidRPr="54F9EA7A">
        <w:rPr>
          <w:rFonts w:ascii="Franklin Gothic Book" w:eastAsia="Franklin Gothic Book" w:hAnsi="Franklin Gothic Book" w:cs="Franklin Gothic Book"/>
          <w:b/>
          <w:bCs/>
          <w:color w:val="000000" w:themeColor="text1"/>
          <w:sz w:val="22"/>
          <w:szCs w:val="22"/>
        </w:rPr>
        <w:t>Curtis Bannister</w:t>
      </w:r>
      <w:r w:rsidRPr="54F9EA7A">
        <w:rPr>
          <w:rFonts w:ascii="Franklin Gothic Book" w:eastAsia="Franklin Gothic Book" w:hAnsi="Franklin Gothic Book" w:cs="Franklin Gothic Book"/>
          <w:color w:val="000000" w:themeColor="text1"/>
          <w:sz w:val="22"/>
          <w:szCs w:val="22"/>
        </w:rPr>
        <w:t>…Buster</w:t>
      </w:r>
    </w:p>
    <w:p w14:paraId="77B3C5A0" w14:textId="332485CE"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Sean Blake</w:t>
      </w:r>
      <w:r w:rsidRPr="54F9EA7A">
        <w:rPr>
          <w:rFonts w:ascii="Franklin Gothic Book" w:eastAsia="Franklin Gothic Book" w:hAnsi="Franklin Gothic Book" w:cs="Franklin Gothic Book"/>
          <w:color w:val="000000" w:themeColor="text1"/>
          <w:sz w:val="22"/>
          <w:szCs w:val="22"/>
        </w:rPr>
        <w:t>…Ol Mister</w:t>
      </w:r>
      <w:r w:rsidR="00DC5B08" w:rsidRPr="00DC5B08">
        <w:rPr>
          <w:rFonts w:ascii="Franklin Gothic Book" w:eastAsia="Franklin Gothic Book" w:hAnsi="Franklin Gothic Book" w:cs="Franklin Gothic Book"/>
          <w:color w:val="000000" w:themeColor="text1"/>
          <w:sz w:val="22"/>
          <w:szCs w:val="22"/>
        </w:rPr>
        <w:t>/Olinkan Chief</w:t>
      </w:r>
      <w:r>
        <w:br/>
      </w:r>
      <w:r w:rsidRPr="54F9EA7A">
        <w:rPr>
          <w:rFonts w:ascii="Franklin Gothic Book" w:eastAsia="Franklin Gothic Book" w:hAnsi="Franklin Gothic Book" w:cs="Franklin Gothic Book"/>
          <w:b/>
          <w:bCs/>
          <w:color w:val="000000" w:themeColor="text1"/>
          <w:sz w:val="22"/>
          <w:szCs w:val="22"/>
        </w:rPr>
        <w:t>Shantel Renee Cribbs</w:t>
      </w:r>
      <w:r w:rsidRPr="54F9EA7A">
        <w:rPr>
          <w:rFonts w:ascii="Franklin Gothic Book" w:eastAsia="Franklin Gothic Book" w:hAnsi="Franklin Gothic Book" w:cs="Franklin Gothic Book"/>
          <w:color w:val="000000" w:themeColor="text1"/>
          <w:sz w:val="22"/>
          <w:szCs w:val="22"/>
        </w:rPr>
        <w:t>…Nettie</w:t>
      </w:r>
      <w:r>
        <w:br/>
      </w:r>
      <w:r w:rsidRPr="54F9EA7A">
        <w:rPr>
          <w:rFonts w:ascii="Franklin Gothic Book" w:eastAsia="Franklin Gothic Book" w:hAnsi="Franklin Gothic Book" w:cs="Franklin Gothic Book"/>
          <w:b/>
          <w:bCs/>
          <w:color w:val="000000" w:themeColor="text1"/>
          <w:sz w:val="22"/>
          <w:szCs w:val="22"/>
        </w:rPr>
        <w:t>Gilbert Domally</w:t>
      </w:r>
      <w:r w:rsidRPr="54F9EA7A">
        <w:rPr>
          <w:rFonts w:ascii="Franklin Gothic Book" w:eastAsia="Franklin Gothic Book" w:hAnsi="Franklin Gothic Book" w:cs="Franklin Gothic Book"/>
          <w:color w:val="000000" w:themeColor="text1"/>
          <w:sz w:val="22"/>
          <w:szCs w:val="22"/>
        </w:rPr>
        <w:t>…Harpo</w:t>
      </w:r>
      <w:r>
        <w:br/>
      </w:r>
      <w:r w:rsidRPr="54F9EA7A">
        <w:rPr>
          <w:rFonts w:ascii="Franklin Gothic Book" w:eastAsia="Franklin Gothic Book" w:hAnsi="Franklin Gothic Book" w:cs="Franklin Gothic Book"/>
          <w:b/>
          <w:bCs/>
          <w:color w:val="000000" w:themeColor="text1"/>
          <w:sz w:val="22"/>
          <w:szCs w:val="22"/>
        </w:rPr>
        <w:t>Lachrisa Grandberry</w:t>
      </w:r>
      <w:r w:rsidRPr="54F9EA7A">
        <w:rPr>
          <w:rFonts w:ascii="Franklin Gothic Book" w:eastAsia="Franklin Gothic Book" w:hAnsi="Franklin Gothic Book" w:cs="Franklin Gothic Book"/>
          <w:color w:val="000000" w:themeColor="text1"/>
          <w:sz w:val="22"/>
          <w:szCs w:val="22"/>
        </w:rPr>
        <w:t>…Doris</w:t>
      </w:r>
      <w:r w:rsidR="00FB7472" w:rsidRPr="00FB7472">
        <w:rPr>
          <w:rFonts w:ascii="Franklin Gothic Book" w:eastAsia="Franklin Gothic Book" w:hAnsi="Franklin Gothic Book" w:cs="Franklin Gothic Book"/>
          <w:color w:val="000000" w:themeColor="text1"/>
          <w:sz w:val="22"/>
          <w:szCs w:val="22"/>
        </w:rPr>
        <w:t>/Olinkan Wife</w:t>
      </w:r>
      <w:r>
        <w:br/>
      </w:r>
      <w:r w:rsidRPr="54F9EA7A">
        <w:rPr>
          <w:rFonts w:ascii="Franklin Gothic Book" w:eastAsia="Franklin Gothic Book" w:hAnsi="Franklin Gothic Book" w:cs="Franklin Gothic Book"/>
          <w:b/>
          <w:bCs/>
          <w:color w:val="000000" w:themeColor="text1"/>
          <w:sz w:val="22"/>
          <w:szCs w:val="22"/>
        </w:rPr>
        <w:t>Sharriese Hamilton</w:t>
      </w:r>
      <w:r w:rsidRPr="54F9EA7A">
        <w:rPr>
          <w:rFonts w:ascii="Franklin Gothic Book" w:eastAsia="Franklin Gothic Book" w:hAnsi="Franklin Gothic Book" w:cs="Franklin Gothic Book"/>
          <w:color w:val="000000" w:themeColor="text1"/>
          <w:sz w:val="22"/>
          <w:szCs w:val="22"/>
        </w:rPr>
        <w:t>…Darlene</w:t>
      </w:r>
      <w:r w:rsidR="00FB7472" w:rsidRPr="00FB7472">
        <w:rPr>
          <w:rFonts w:ascii="Franklin Gothic Book" w:eastAsia="Franklin Gothic Book" w:hAnsi="Franklin Gothic Book" w:cs="Franklin Gothic Book"/>
          <w:color w:val="000000" w:themeColor="text1"/>
          <w:sz w:val="22"/>
          <w:szCs w:val="22"/>
        </w:rPr>
        <w:t>/Olinkan Wife</w:t>
      </w:r>
      <w:r>
        <w:br/>
      </w:r>
      <w:r w:rsidRPr="54F9EA7A">
        <w:rPr>
          <w:rFonts w:ascii="Franklin Gothic Book" w:eastAsia="Franklin Gothic Book" w:hAnsi="Franklin Gothic Book" w:cs="Franklin Gothic Book"/>
          <w:b/>
          <w:bCs/>
          <w:color w:val="000000" w:themeColor="text1"/>
          <w:sz w:val="22"/>
          <w:szCs w:val="22"/>
        </w:rPr>
        <w:t>Daryn Whitney Harrell</w:t>
      </w:r>
      <w:r w:rsidRPr="54F9EA7A">
        <w:rPr>
          <w:rFonts w:ascii="Franklin Gothic Book" w:eastAsia="Franklin Gothic Book" w:hAnsi="Franklin Gothic Book" w:cs="Franklin Gothic Book"/>
          <w:color w:val="000000" w:themeColor="text1"/>
          <w:sz w:val="22"/>
          <w:szCs w:val="22"/>
        </w:rPr>
        <w:t>…Squeak</w:t>
      </w:r>
      <w:r>
        <w:br/>
      </w:r>
      <w:r w:rsidRPr="54F9EA7A">
        <w:rPr>
          <w:rFonts w:ascii="Franklin Gothic Book" w:eastAsia="Franklin Gothic Book" w:hAnsi="Franklin Gothic Book" w:cs="Franklin Gothic Book"/>
          <w:b/>
          <w:bCs/>
          <w:color w:val="000000" w:themeColor="text1"/>
          <w:sz w:val="22"/>
          <w:szCs w:val="22"/>
        </w:rPr>
        <w:t>Nicole Michelle Haskins</w:t>
      </w:r>
      <w:r w:rsidRPr="54F9EA7A">
        <w:rPr>
          <w:rFonts w:ascii="Franklin Gothic Book" w:eastAsia="Franklin Gothic Book" w:hAnsi="Franklin Gothic Book" w:cs="Franklin Gothic Book"/>
          <w:color w:val="000000" w:themeColor="text1"/>
          <w:sz w:val="22"/>
          <w:szCs w:val="22"/>
        </w:rPr>
        <w:t>…Sofia</w:t>
      </w:r>
      <w:r>
        <w:br/>
      </w:r>
      <w:r w:rsidRPr="54F9EA7A">
        <w:rPr>
          <w:rFonts w:ascii="Franklin Gothic Book" w:eastAsia="Franklin Gothic Book" w:hAnsi="Franklin Gothic Book" w:cs="Franklin Gothic Book"/>
          <w:b/>
          <w:bCs/>
          <w:color w:val="000000" w:themeColor="text1"/>
          <w:sz w:val="22"/>
          <w:szCs w:val="22"/>
        </w:rPr>
        <w:t>Ariya Hawkins</w:t>
      </w:r>
      <w:r w:rsidRPr="54F9EA7A">
        <w:rPr>
          <w:rFonts w:ascii="Franklin Gothic Book" w:eastAsia="Franklin Gothic Book" w:hAnsi="Franklin Gothic Book" w:cs="Franklin Gothic Book"/>
          <w:color w:val="000000" w:themeColor="text1"/>
          <w:sz w:val="22"/>
          <w:szCs w:val="22"/>
        </w:rPr>
        <w:t>…Olivia</w:t>
      </w:r>
    </w:p>
    <w:p w14:paraId="15EF670E" w14:textId="1A0988C2" w:rsidR="78512F66" w:rsidRDefault="78512F66" w:rsidP="54F9EA7A">
      <w:r w:rsidRPr="54F9EA7A">
        <w:rPr>
          <w:rFonts w:ascii="Franklin Gothic Book" w:eastAsia="Franklin Gothic Book" w:hAnsi="Franklin Gothic Book" w:cs="Franklin Gothic Book"/>
          <w:b/>
          <w:bCs/>
          <w:color w:val="000000" w:themeColor="text1"/>
          <w:sz w:val="22"/>
          <w:szCs w:val="22"/>
        </w:rPr>
        <w:t>Reneisha Jenkins</w:t>
      </w:r>
      <w:r w:rsidRPr="54F9EA7A">
        <w:rPr>
          <w:rFonts w:ascii="Franklin Gothic Book" w:eastAsia="Franklin Gothic Book" w:hAnsi="Franklin Gothic Book" w:cs="Franklin Gothic Book"/>
          <w:color w:val="000000" w:themeColor="text1"/>
          <w:sz w:val="22"/>
          <w:szCs w:val="22"/>
        </w:rPr>
        <w:t>…Jarene</w:t>
      </w:r>
      <w:r w:rsidR="00D04DB5" w:rsidRPr="00D04DB5">
        <w:rPr>
          <w:rFonts w:ascii="Franklin Gothic Book" w:eastAsia="Franklin Gothic Book" w:hAnsi="Franklin Gothic Book" w:cs="Franklin Gothic Book"/>
          <w:color w:val="000000" w:themeColor="text1"/>
          <w:sz w:val="22"/>
          <w:szCs w:val="22"/>
        </w:rPr>
        <w:t>/Olinkan Wife</w:t>
      </w:r>
    </w:p>
    <w:p w14:paraId="23BDE4D9" w14:textId="4DB34549" w:rsidR="78512F66" w:rsidRDefault="78512F66" w:rsidP="54F9EA7A">
      <w:r w:rsidRPr="54F9EA7A">
        <w:rPr>
          <w:rFonts w:ascii="Franklin Gothic Book" w:eastAsia="Franklin Gothic Book" w:hAnsi="Franklin Gothic Book" w:cs="Franklin Gothic Book"/>
          <w:b/>
          <w:bCs/>
          <w:color w:val="000000" w:themeColor="text1"/>
          <w:sz w:val="22"/>
          <w:szCs w:val="22"/>
        </w:rPr>
        <w:t>Eric Lewis</w:t>
      </w:r>
      <w:r w:rsidRPr="54F9EA7A">
        <w:rPr>
          <w:rFonts w:ascii="Franklin Gothic Book" w:eastAsia="Franklin Gothic Book" w:hAnsi="Franklin Gothic Book" w:cs="Franklin Gothic Book"/>
          <w:color w:val="000000" w:themeColor="text1"/>
          <w:sz w:val="22"/>
          <w:szCs w:val="22"/>
        </w:rPr>
        <w:t>…Bobby</w:t>
      </w:r>
      <w:r w:rsidR="00D04DB5">
        <w:rPr>
          <w:rFonts w:ascii="Franklin Gothic Book" w:eastAsia="Franklin Gothic Book" w:hAnsi="Franklin Gothic Book" w:cs="Franklin Gothic Book"/>
          <w:color w:val="000000" w:themeColor="text1"/>
          <w:sz w:val="22"/>
          <w:szCs w:val="22"/>
        </w:rPr>
        <w:t>/Guard</w:t>
      </w:r>
    </w:p>
    <w:p w14:paraId="60B8B630" w14:textId="182CCEBA" w:rsidR="78512F66" w:rsidRDefault="78512F66" w:rsidP="54F9EA7A">
      <w:r w:rsidRPr="54F9EA7A">
        <w:rPr>
          <w:rFonts w:ascii="Franklin Gothic Book" w:eastAsia="Franklin Gothic Book" w:hAnsi="Franklin Gothic Book" w:cs="Franklin Gothic Book"/>
          <w:b/>
          <w:bCs/>
          <w:color w:val="000000" w:themeColor="text1"/>
          <w:sz w:val="22"/>
          <w:szCs w:val="22"/>
        </w:rPr>
        <w:t>Brittney Mack</w:t>
      </w:r>
      <w:r w:rsidRPr="54F9EA7A">
        <w:rPr>
          <w:rFonts w:ascii="Franklin Gothic Book" w:eastAsia="Franklin Gothic Book" w:hAnsi="Franklin Gothic Book" w:cs="Franklin Gothic Book"/>
          <w:color w:val="000000" w:themeColor="text1"/>
          <w:sz w:val="22"/>
          <w:szCs w:val="22"/>
        </w:rPr>
        <w:t>…Celie</w:t>
      </w:r>
    </w:p>
    <w:p w14:paraId="767B7C7D" w14:textId="5DCA72D8" w:rsidR="78512F66" w:rsidRDefault="78512F66" w:rsidP="54F9EA7A">
      <w:r w:rsidRPr="54F9EA7A">
        <w:rPr>
          <w:rFonts w:ascii="Franklin Gothic Book" w:eastAsia="Franklin Gothic Book" w:hAnsi="Franklin Gothic Book" w:cs="Franklin Gothic Book"/>
          <w:b/>
          <w:bCs/>
          <w:color w:val="000000" w:themeColor="text1"/>
          <w:sz w:val="22"/>
          <w:szCs w:val="22"/>
        </w:rPr>
        <w:t>Evan Tyrone Martin</w:t>
      </w:r>
      <w:r w:rsidRPr="54F9EA7A">
        <w:rPr>
          <w:rFonts w:ascii="Franklin Gothic Book" w:eastAsia="Franklin Gothic Book" w:hAnsi="Franklin Gothic Book" w:cs="Franklin Gothic Book"/>
          <w:color w:val="000000" w:themeColor="text1"/>
          <w:sz w:val="22"/>
          <w:szCs w:val="22"/>
        </w:rPr>
        <w:t>…Mister</w:t>
      </w:r>
    </w:p>
    <w:p w14:paraId="5789000A" w14:textId="140216CD" w:rsidR="78512F66" w:rsidRDefault="78512F66" w:rsidP="54F9EA7A">
      <w:r w:rsidRPr="54F9EA7A">
        <w:rPr>
          <w:rFonts w:ascii="Franklin Gothic Book" w:eastAsia="Franklin Gothic Book" w:hAnsi="Franklin Gothic Book" w:cs="Franklin Gothic Book"/>
          <w:b/>
          <w:bCs/>
          <w:color w:val="000000" w:themeColor="text1"/>
          <w:sz w:val="22"/>
          <w:szCs w:val="22"/>
        </w:rPr>
        <w:t>Michael Earvin Martin</w:t>
      </w:r>
      <w:r w:rsidRPr="54F9EA7A">
        <w:rPr>
          <w:rFonts w:ascii="Franklin Gothic Book" w:eastAsia="Franklin Gothic Book" w:hAnsi="Franklin Gothic Book" w:cs="Franklin Gothic Book"/>
          <w:color w:val="000000" w:themeColor="text1"/>
          <w:sz w:val="22"/>
          <w:szCs w:val="22"/>
        </w:rPr>
        <w:t>…Pa</w:t>
      </w:r>
    </w:p>
    <w:p w14:paraId="4A9C27B1" w14:textId="159530C9" w:rsidR="78512F66" w:rsidRDefault="78512F66" w:rsidP="54F9EA7A">
      <w:r w:rsidRPr="54F9EA7A">
        <w:rPr>
          <w:rFonts w:ascii="Franklin Gothic Book" w:eastAsia="Franklin Gothic Book" w:hAnsi="Franklin Gothic Book" w:cs="Franklin Gothic Book"/>
          <w:b/>
          <w:bCs/>
          <w:color w:val="000000" w:themeColor="text1"/>
          <w:sz w:val="22"/>
          <w:szCs w:val="22"/>
        </w:rPr>
        <w:t>Juwon Tyrel Perry</w:t>
      </w:r>
      <w:r w:rsidRPr="54F9EA7A">
        <w:rPr>
          <w:rFonts w:ascii="Franklin Gothic Book" w:eastAsia="Franklin Gothic Book" w:hAnsi="Franklin Gothic Book" w:cs="Franklin Gothic Book"/>
          <w:color w:val="000000" w:themeColor="text1"/>
          <w:sz w:val="22"/>
          <w:szCs w:val="22"/>
        </w:rPr>
        <w:t>…Preacher</w:t>
      </w:r>
      <w:r w:rsidR="00B50EA5">
        <w:rPr>
          <w:rFonts w:ascii="Franklin Gothic Book" w:eastAsia="Franklin Gothic Book" w:hAnsi="Franklin Gothic Book" w:cs="Franklin Gothic Book"/>
          <w:color w:val="000000" w:themeColor="text1"/>
          <w:sz w:val="22"/>
          <w:szCs w:val="22"/>
        </w:rPr>
        <w:t>/Adam</w:t>
      </w:r>
    </w:p>
    <w:p w14:paraId="10A2D9F0" w14:textId="3FC37CEA"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Aerie Williams</w:t>
      </w:r>
      <w:r w:rsidRPr="54F9EA7A">
        <w:rPr>
          <w:rFonts w:ascii="Franklin Gothic Book" w:eastAsia="Franklin Gothic Book" w:hAnsi="Franklin Gothic Book" w:cs="Franklin Gothic Book"/>
          <w:color w:val="000000" w:themeColor="text1"/>
          <w:sz w:val="22"/>
          <w:szCs w:val="22"/>
        </w:rPr>
        <w:t>…Shug Avery</w:t>
      </w:r>
    </w:p>
    <w:p w14:paraId="5A847040" w14:textId="12DFEA0A" w:rsidR="00FF43D7" w:rsidRDefault="00FF43D7" w:rsidP="54F9EA7A">
      <w:pPr>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b/>
          <w:bCs/>
          <w:color w:val="000000" w:themeColor="text1"/>
          <w:sz w:val="22"/>
          <w:szCs w:val="22"/>
        </w:rPr>
        <w:t>Jos N. Banks, Curtis Bannister, Sean Blake</w:t>
      </w:r>
      <w:r w:rsidR="002C6696">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b/>
          <w:bCs/>
          <w:color w:val="000000" w:themeColor="text1"/>
          <w:sz w:val="22"/>
          <w:szCs w:val="22"/>
        </w:rPr>
        <w:t>Shantel Renee Cribbs, Lachrisa Grandberry, Sharriese Hamilton,</w:t>
      </w:r>
      <w:r w:rsidR="00D225F7">
        <w:rPr>
          <w:rFonts w:ascii="Franklin Gothic Book" w:eastAsia="Franklin Gothic Book" w:hAnsi="Franklin Gothic Book" w:cs="Franklin Gothic Book"/>
          <w:b/>
          <w:bCs/>
          <w:color w:val="000000" w:themeColor="text1"/>
          <w:sz w:val="22"/>
          <w:szCs w:val="22"/>
        </w:rPr>
        <w:t xml:space="preserve"> Daryn Whitney Harrell, Ariya Hawkins, Reneisha Jenkins, Eric A. Lewis, Michael Earvin Martin, Juwon Tyrel Perry, Aalon Daeja Smith</w:t>
      </w:r>
      <w:r w:rsidR="002C6696">
        <w:rPr>
          <w:rFonts w:ascii="Franklin Gothic Book" w:eastAsia="Franklin Gothic Book" w:hAnsi="Franklin Gothic Book" w:cs="Franklin Gothic Book"/>
          <w:color w:val="000000" w:themeColor="text1"/>
          <w:sz w:val="22"/>
          <w:szCs w:val="22"/>
        </w:rPr>
        <w:t>…Ensemble</w:t>
      </w:r>
    </w:p>
    <w:p w14:paraId="4256851A" w14:textId="29FBF21D" w:rsidR="002C6696" w:rsidRPr="002C6696" w:rsidRDefault="002C6696" w:rsidP="54F9EA7A">
      <w:pPr>
        <w:rPr>
          <w:rFonts w:ascii="Franklin Gothic Book" w:eastAsia="Franklin Gothic Book" w:hAnsi="Franklin Gothic Book" w:cs="Franklin Gothic Book"/>
          <w:b/>
          <w:bCs/>
          <w:color w:val="000000" w:themeColor="text1"/>
          <w:sz w:val="22"/>
          <w:szCs w:val="22"/>
        </w:rPr>
      </w:pPr>
      <w:r>
        <w:rPr>
          <w:rFonts w:ascii="Franklin Gothic Book" w:eastAsia="Franklin Gothic Book" w:hAnsi="Franklin Gothic Book" w:cs="Franklin Gothic Book"/>
          <w:b/>
          <w:bCs/>
          <w:color w:val="000000" w:themeColor="text1"/>
          <w:sz w:val="22"/>
          <w:szCs w:val="22"/>
        </w:rPr>
        <w:t>Marta Bady, Richaun Samar Stewart, Shelbi Voss</w:t>
      </w:r>
      <w:r w:rsidRPr="54F9EA7A">
        <w:rPr>
          <w:rFonts w:ascii="Franklin Gothic Book" w:eastAsia="Franklin Gothic Book" w:hAnsi="Franklin Gothic Book" w:cs="Franklin Gothic Book"/>
          <w:color w:val="000000" w:themeColor="text1"/>
          <w:sz w:val="22"/>
          <w:szCs w:val="22"/>
        </w:rPr>
        <w:t>…</w:t>
      </w:r>
      <w:r>
        <w:rPr>
          <w:rFonts w:ascii="Franklin Gothic Book" w:eastAsia="Franklin Gothic Book" w:hAnsi="Franklin Gothic Book" w:cs="Franklin Gothic Book"/>
          <w:color w:val="000000" w:themeColor="text1"/>
          <w:sz w:val="22"/>
          <w:szCs w:val="22"/>
        </w:rPr>
        <w:t>Swing</w:t>
      </w:r>
    </w:p>
    <w:p w14:paraId="36095A40" w14:textId="492854FD" w:rsidR="78512F66" w:rsidRDefault="78512F66" w:rsidP="54F9EA7A">
      <w:r w:rsidRPr="54F9EA7A">
        <w:rPr>
          <w:rFonts w:ascii="Franklin Gothic Book" w:eastAsia="Franklin Gothic Book" w:hAnsi="Franklin Gothic Book" w:cs="Franklin Gothic Book"/>
          <w:color w:val="000000" w:themeColor="text1"/>
          <w:sz w:val="22"/>
          <w:szCs w:val="22"/>
        </w:rPr>
        <w:lastRenderedPageBreak/>
        <w:t xml:space="preserve"> </w:t>
      </w:r>
    </w:p>
    <w:p w14:paraId="7BD8A160" w14:textId="5F8EA7BB" w:rsidR="78512F66" w:rsidRDefault="78512F66" w:rsidP="54F9EA7A">
      <w:pPr>
        <w:tabs>
          <w:tab w:val="left" w:pos="2520"/>
        </w:tabs>
      </w:pPr>
      <w:r w:rsidRPr="54F9EA7A">
        <w:rPr>
          <w:rFonts w:ascii="Franklin Gothic Book" w:eastAsia="Franklin Gothic Book" w:hAnsi="Franklin Gothic Book" w:cs="Franklin Gothic Book"/>
          <w:b/>
          <w:bCs/>
          <w:color w:val="000000" w:themeColor="text1"/>
          <w:sz w:val="22"/>
          <w:szCs w:val="22"/>
        </w:rPr>
        <w:t>Creative Team</w:t>
      </w:r>
    </w:p>
    <w:p w14:paraId="3305850C" w14:textId="6390F2A1" w:rsidR="78512F66" w:rsidRDefault="78512F66" w:rsidP="54F9EA7A">
      <w:pPr>
        <w:tabs>
          <w:tab w:val="left" w:pos="2520"/>
        </w:tabs>
      </w:pPr>
      <w:r w:rsidRPr="54F9EA7A">
        <w:rPr>
          <w:rFonts w:ascii="Franklin Gothic Book" w:eastAsia="Franklin Gothic Book" w:hAnsi="Franklin Gothic Book" w:cs="Franklin Gothic Book"/>
          <w:color w:val="000000" w:themeColor="text1"/>
          <w:sz w:val="22"/>
          <w:szCs w:val="22"/>
        </w:rPr>
        <w:t xml:space="preserve">                    </w:t>
      </w:r>
    </w:p>
    <w:p w14:paraId="354794AF" w14:textId="4F813BC3" w:rsidR="78512F66" w:rsidRDefault="78512F66" w:rsidP="54F9EA7A">
      <w:r w:rsidRPr="54F9EA7A">
        <w:rPr>
          <w:rFonts w:ascii="Franklin Gothic Book" w:eastAsia="Franklin Gothic Book" w:hAnsi="Franklin Gothic Book" w:cs="Franklin Gothic Book"/>
          <w:color w:val="000000" w:themeColor="text1"/>
          <w:sz w:val="22"/>
          <w:szCs w:val="22"/>
        </w:rPr>
        <w:t>Music Director…</w:t>
      </w:r>
      <w:r w:rsidRPr="54F9EA7A">
        <w:rPr>
          <w:rFonts w:ascii="Franklin Gothic Book" w:eastAsia="Franklin Gothic Book" w:hAnsi="Franklin Gothic Book" w:cs="Franklin Gothic Book"/>
          <w:b/>
          <w:bCs/>
          <w:color w:val="000000" w:themeColor="text1"/>
          <w:sz w:val="22"/>
          <w:szCs w:val="22"/>
        </w:rPr>
        <w:t>Jermaine Hill</w:t>
      </w:r>
    </w:p>
    <w:p w14:paraId="18D1F078" w14:textId="2A33DB6A" w:rsidR="78512F66" w:rsidRDefault="78512F66" w:rsidP="54F9EA7A">
      <w:r w:rsidRPr="54F9EA7A">
        <w:rPr>
          <w:rFonts w:ascii="Franklin Gothic Book" w:eastAsia="Franklin Gothic Book" w:hAnsi="Franklin Gothic Book" w:cs="Franklin Gothic Book"/>
          <w:color w:val="000000" w:themeColor="text1"/>
          <w:sz w:val="22"/>
          <w:szCs w:val="22"/>
        </w:rPr>
        <w:t>Choreographer…</w:t>
      </w:r>
      <w:r w:rsidRPr="54F9EA7A">
        <w:rPr>
          <w:rFonts w:ascii="Franklin Gothic Book" w:eastAsia="Franklin Gothic Book" w:hAnsi="Franklin Gothic Book" w:cs="Franklin Gothic Book"/>
          <w:b/>
          <w:bCs/>
          <w:color w:val="000000" w:themeColor="text1"/>
          <w:sz w:val="22"/>
          <w:szCs w:val="22"/>
        </w:rPr>
        <w:t>Breon Arzell</w:t>
      </w:r>
    </w:p>
    <w:p w14:paraId="5E42F797" w14:textId="646200B3" w:rsidR="78512F66" w:rsidRDefault="78512F66" w:rsidP="54F9EA7A">
      <w:r w:rsidRPr="54F9EA7A">
        <w:rPr>
          <w:rFonts w:ascii="Franklin Gothic Book" w:eastAsia="Franklin Gothic Book" w:hAnsi="Franklin Gothic Book" w:cs="Franklin Gothic Book"/>
          <w:color w:val="000000" w:themeColor="text1"/>
          <w:sz w:val="22"/>
          <w:szCs w:val="22"/>
        </w:rPr>
        <w:t>Associate Choreographer…</w:t>
      </w:r>
      <w:r w:rsidRPr="54F9EA7A">
        <w:rPr>
          <w:rFonts w:ascii="Franklin Gothic Book" w:eastAsia="Franklin Gothic Book" w:hAnsi="Franklin Gothic Book" w:cs="Franklin Gothic Book"/>
          <w:b/>
          <w:bCs/>
          <w:color w:val="000000" w:themeColor="text1"/>
          <w:sz w:val="22"/>
          <w:szCs w:val="22"/>
        </w:rPr>
        <w:t>Darian Tene</w:t>
      </w:r>
    </w:p>
    <w:p w14:paraId="1F81C827" w14:textId="1AC43E03" w:rsidR="78512F66" w:rsidRDefault="78512F66" w:rsidP="54F9EA7A">
      <w:r w:rsidRPr="54F9EA7A">
        <w:rPr>
          <w:rFonts w:ascii="Franklin Gothic Book" w:eastAsia="Franklin Gothic Book" w:hAnsi="Franklin Gothic Book" w:cs="Franklin Gothic Book"/>
          <w:color w:val="000000" w:themeColor="text1"/>
          <w:sz w:val="22"/>
          <w:szCs w:val="22"/>
        </w:rPr>
        <w:t>Set Designer…</w:t>
      </w:r>
      <w:r w:rsidRPr="54F9EA7A">
        <w:rPr>
          <w:rFonts w:ascii="Franklin Gothic Book" w:eastAsia="Franklin Gothic Book" w:hAnsi="Franklin Gothic Book" w:cs="Franklin Gothic Book"/>
          <w:b/>
          <w:bCs/>
          <w:color w:val="000000" w:themeColor="text1"/>
          <w:sz w:val="22"/>
          <w:szCs w:val="22"/>
        </w:rPr>
        <w:t>Arnel Sancianco</w:t>
      </w:r>
    </w:p>
    <w:p w14:paraId="4E2AEF93" w14:textId="3825C7B5" w:rsidR="78512F66" w:rsidRDefault="78512F66" w:rsidP="54F9EA7A">
      <w:r w:rsidRPr="54F9EA7A">
        <w:rPr>
          <w:rFonts w:ascii="Franklin Gothic Book" w:eastAsia="Franklin Gothic Book" w:hAnsi="Franklin Gothic Book" w:cs="Franklin Gothic Book"/>
          <w:color w:val="000000" w:themeColor="text1"/>
          <w:sz w:val="22"/>
          <w:szCs w:val="22"/>
          <w:lang w:val="da"/>
        </w:rPr>
        <w:t>Costume Designer</w:t>
      </w:r>
      <w:r w:rsidRPr="54F9EA7A">
        <w:rPr>
          <w:rFonts w:ascii="Franklin Gothic Book" w:eastAsia="Franklin Gothic Book" w:hAnsi="Franklin Gothic Book" w:cs="Franklin Gothic Book"/>
          <w:color w:val="000000" w:themeColor="text1"/>
          <w:sz w:val="22"/>
          <w:szCs w:val="22"/>
        </w:rPr>
        <w:t>…</w:t>
      </w:r>
      <w:r w:rsidRPr="54F9EA7A">
        <w:rPr>
          <w:rFonts w:ascii="Franklin Gothic Book" w:eastAsia="Franklin Gothic Book" w:hAnsi="Franklin Gothic Book" w:cs="Franklin Gothic Book"/>
          <w:b/>
          <w:bCs/>
          <w:color w:val="000000" w:themeColor="text1"/>
          <w:sz w:val="22"/>
          <w:szCs w:val="22"/>
        </w:rPr>
        <w:t xml:space="preserve">Samantha </w:t>
      </w:r>
      <w:r w:rsidR="12CE0E63" w:rsidRPr="54F9EA7A">
        <w:rPr>
          <w:rFonts w:ascii="Franklin Gothic Book" w:eastAsia="Franklin Gothic Book" w:hAnsi="Franklin Gothic Book" w:cs="Franklin Gothic Book"/>
          <w:b/>
          <w:bCs/>
          <w:color w:val="000000" w:themeColor="text1"/>
          <w:sz w:val="22"/>
          <w:szCs w:val="22"/>
        </w:rPr>
        <w:t xml:space="preserve">C. </w:t>
      </w:r>
      <w:r w:rsidRPr="54F9EA7A">
        <w:rPr>
          <w:rFonts w:ascii="Franklin Gothic Book" w:eastAsia="Franklin Gothic Book" w:hAnsi="Franklin Gothic Book" w:cs="Franklin Gothic Book"/>
          <w:b/>
          <w:bCs/>
          <w:color w:val="000000" w:themeColor="text1"/>
          <w:sz w:val="22"/>
          <w:szCs w:val="22"/>
        </w:rPr>
        <w:t>Jones</w:t>
      </w:r>
    </w:p>
    <w:p w14:paraId="1FD96E41" w14:textId="1F859E28" w:rsidR="78512F66" w:rsidRDefault="78512F66" w:rsidP="54F9EA7A">
      <w:r w:rsidRPr="54F9EA7A">
        <w:rPr>
          <w:rFonts w:ascii="Franklin Gothic Book" w:eastAsia="Franklin Gothic Book" w:hAnsi="Franklin Gothic Book" w:cs="Franklin Gothic Book"/>
          <w:color w:val="000000" w:themeColor="text1"/>
          <w:sz w:val="22"/>
          <w:szCs w:val="22"/>
        </w:rPr>
        <w:t>Lighting Designer…</w:t>
      </w:r>
      <w:r w:rsidRPr="54F9EA7A">
        <w:rPr>
          <w:rFonts w:ascii="Franklin Gothic Book" w:eastAsia="Franklin Gothic Book" w:hAnsi="Franklin Gothic Book" w:cs="Franklin Gothic Book"/>
          <w:b/>
          <w:bCs/>
          <w:color w:val="000000" w:themeColor="text1"/>
          <w:sz w:val="22"/>
          <w:szCs w:val="22"/>
        </w:rPr>
        <w:t xml:space="preserve">Heather Gilbert </w:t>
      </w:r>
    </w:p>
    <w:p w14:paraId="4C08AF75" w14:textId="7CF1C51E" w:rsidR="78512F66" w:rsidRDefault="78512F66" w:rsidP="54F9EA7A">
      <w:r w:rsidRPr="54F9EA7A">
        <w:rPr>
          <w:rFonts w:ascii="Franklin Gothic Book" w:eastAsia="Franklin Gothic Book" w:hAnsi="Franklin Gothic Book" w:cs="Franklin Gothic Book"/>
          <w:color w:val="000000" w:themeColor="text1"/>
          <w:sz w:val="22"/>
          <w:szCs w:val="22"/>
        </w:rPr>
        <w:t>Co-Sound Designers…</w:t>
      </w:r>
      <w:r w:rsidRPr="54F9EA7A">
        <w:rPr>
          <w:rFonts w:ascii="Franklin Gothic Book" w:eastAsia="Franklin Gothic Book" w:hAnsi="Franklin Gothic Book" w:cs="Franklin Gothic Book"/>
          <w:b/>
          <w:bCs/>
          <w:color w:val="000000" w:themeColor="text1"/>
          <w:sz w:val="22"/>
          <w:szCs w:val="22"/>
        </w:rPr>
        <w:t xml:space="preserve">Stephanie Farina </w:t>
      </w:r>
      <w:r w:rsidRPr="54F9EA7A">
        <w:rPr>
          <w:rFonts w:ascii="Franklin Gothic Book" w:eastAsia="Franklin Gothic Book" w:hAnsi="Franklin Gothic Book" w:cs="Franklin Gothic Book"/>
          <w:color w:val="000000" w:themeColor="text1"/>
          <w:sz w:val="22"/>
          <w:szCs w:val="22"/>
        </w:rPr>
        <w:t>and</w:t>
      </w:r>
      <w:r w:rsidRPr="54F9EA7A">
        <w:rPr>
          <w:rFonts w:ascii="Franklin Gothic Book" w:eastAsia="Franklin Gothic Book" w:hAnsi="Franklin Gothic Book" w:cs="Franklin Gothic Book"/>
          <w:b/>
          <w:bCs/>
          <w:color w:val="000000" w:themeColor="text1"/>
          <w:sz w:val="22"/>
          <w:szCs w:val="22"/>
        </w:rPr>
        <w:t xml:space="preserve"> Sarah Ramos</w:t>
      </w:r>
      <w:r>
        <w:br/>
      </w:r>
      <w:r w:rsidRPr="54F9EA7A">
        <w:rPr>
          <w:rFonts w:ascii="Franklin Gothic Book" w:eastAsia="Franklin Gothic Book" w:hAnsi="Franklin Gothic Book" w:cs="Franklin Gothic Book"/>
          <w:color w:val="000000" w:themeColor="text1"/>
          <w:sz w:val="22"/>
          <w:szCs w:val="22"/>
        </w:rPr>
        <w:t>Co-Projection Designers...</w:t>
      </w:r>
      <w:r w:rsidRPr="54F9EA7A">
        <w:rPr>
          <w:rFonts w:ascii="Franklin Gothic Book" w:eastAsia="Franklin Gothic Book" w:hAnsi="Franklin Gothic Book" w:cs="Franklin Gothic Book"/>
          <w:b/>
          <w:bCs/>
          <w:color w:val="000000" w:themeColor="text1"/>
          <w:sz w:val="22"/>
          <w:szCs w:val="22"/>
        </w:rPr>
        <w:t>Mike Commendatore</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Rasean Davonté Johnson</w:t>
      </w:r>
      <w:r>
        <w:br/>
      </w:r>
      <w:r w:rsidRPr="54F9EA7A">
        <w:rPr>
          <w:rFonts w:ascii="Franklin Gothic Book" w:eastAsia="Franklin Gothic Book" w:hAnsi="Franklin Gothic Book" w:cs="Franklin Gothic Book"/>
          <w:color w:val="000000" w:themeColor="text1"/>
          <w:sz w:val="22"/>
          <w:szCs w:val="22"/>
        </w:rPr>
        <w:t>Intimacy and Violence...</w:t>
      </w:r>
      <w:r w:rsidRPr="54F9EA7A">
        <w:rPr>
          <w:rFonts w:ascii="Franklin Gothic Book" w:eastAsia="Franklin Gothic Book" w:hAnsi="Franklin Gothic Book" w:cs="Franklin Gothic Book"/>
          <w:b/>
          <w:bCs/>
          <w:color w:val="000000" w:themeColor="text1"/>
          <w:sz w:val="22"/>
          <w:szCs w:val="22"/>
        </w:rPr>
        <w:t>Gregory Geffrard</w:t>
      </w:r>
    </w:p>
    <w:p w14:paraId="788B2B49" w14:textId="5F2C8A9F" w:rsidR="78512F66" w:rsidRDefault="78512F66" w:rsidP="54F9EA7A">
      <w:r w:rsidRPr="54F9EA7A">
        <w:rPr>
          <w:rFonts w:ascii="Franklin Gothic Book" w:eastAsia="Franklin Gothic Book" w:hAnsi="Franklin Gothic Book" w:cs="Franklin Gothic Book"/>
          <w:color w:val="000000" w:themeColor="text1"/>
          <w:sz w:val="22"/>
          <w:szCs w:val="22"/>
        </w:rPr>
        <w:t>Assistant Intimacy and Violence…</w:t>
      </w:r>
      <w:r w:rsidRPr="54F9EA7A">
        <w:rPr>
          <w:rFonts w:ascii="Franklin Gothic Book" w:eastAsia="Franklin Gothic Book" w:hAnsi="Franklin Gothic Book" w:cs="Franklin Gothic Book"/>
          <w:b/>
          <w:bCs/>
          <w:color w:val="000000" w:themeColor="text1"/>
          <w:sz w:val="22"/>
          <w:szCs w:val="22"/>
        </w:rPr>
        <w:t>Isabella Grace Scarlett</w:t>
      </w:r>
    </w:p>
    <w:p w14:paraId="3DEE89BC" w14:textId="0D66C2E4" w:rsidR="78512F66" w:rsidRDefault="78512F66" w:rsidP="54F9EA7A">
      <w:r w:rsidRPr="54F9EA7A">
        <w:rPr>
          <w:rFonts w:ascii="Franklin Gothic Book" w:eastAsia="Franklin Gothic Book" w:hAnsi="Franklin Gothic Book" w:cs="Franklin Gothic Book"/>
          <w:color w:val="000000" w:themeColor="text1"/>
          <w:sz w:val="22"/>
          <w:szCs w:val="22"/>
        </w:rPr>
        <w:t>Assistant Director…</w:t>
      </w:r>
      <w:r w:rsidRPr="54F9EA7A">
        <w:rPr>
          <w:rFonts w:ascii="Franklin Gothic Book" w:eastAsia="Franklin Gothic Book" w:hAnsi="Franklin Gothic Book" w:cs="Franklin Gothic Book"/>
          <w:b/>
          <w:bCs/>
          <w:color w:val="000000" w:themeColor="text1"/>
          <w:sz w:val="22"/>
          <w:szCs w:val="22"/>
        </w:rPr>
        <w:t>Tor Campbell</w:t>
      </w:r>
    </w:p>
    <w:p w14:paraId="2B0A40F6" w14:textId="7433CD00" w:rsidR="78512F66" w:rsidRDefault="78512F66" w:rsidP="54F9EA7A">
      <w:r w:rsidRPr="54F9EA7A">
        <w:rPr>
          <w:rFonts w:ascii="Franklin Gothic Book" w:eastAsia="Franklin Gothic Book" w:hAnsi="Franklin Gothic Book" w:cs="Franklin Gothic Book"/>
          <w:color w:val="000000" w:themeColor="text1"/>
          <w:sz w:val="22"/>
          <w:szCs w:val="22"/>
        </w:rPr>
        <w:t>Line Producer…</w:t>
      </w:r>
      <w:r w:rsidRPr="54F9EA7A">
        <w:rPr>
          <w:rFonts w:ascii="Franklin Gothic Book" w:eastAsia="Franklin Gothic Book" w:hAnsi="Franklin Gothic Book" w:cs="Franklin Gothic Book"/>
          <w:b/>
          <w:bCs/>
          <w:color w:val="000000" w:themeColor="text1"/>
          <w:sz w:val="22"/>
          <w:szCs w:val="22"/>
        </w:rPr>
        <w:t>Malkia Stampley</w:t>
      </w:r>
    </w:p>
    <w:p w14:paraId="3A165988" w14:textId="4E48BB17" w:rsidR="78512F66" w:rsidRDefault="78512F66" w:rsidP="54F9EA7A">
      <w:r w:rsidRPr="54F9EA7A">
        <w:rPr>
          <w:rFonts w:ascii="Franklin Gothic Book" w:eastAsia="Franklin Gothic Book" w:hAnsi="Franklin Gothic Book" w:cs="Franklin Gothic Book"/>
          <w:b/>
          <w:bCs/>
          <w:color w:val="000000" w:themeColor="text1"/>
          <w:sz w:val="22"/>
          <w:szCs w:val="22"/>
        </w:rPr>
        <w:t xml:space="preserve"> </w:t>
      </w:r>
    </w:p>
    <w:p w14:paraId="3383B7F1" w14:textId="13BCEEB1" w:rsidR="78512F66" w:rsidRDefault="78512F66" w:rsidP="54F9EA7A">
      <w:r w:rsidRPr="54F9EA7A">
        <w:rPr>
          <w:rFonts w:ascii="Franklin Gothic Book" w:eastAsia="Franklin Gothic Book" w:hAnsi="Franklin Gothic Book" w:cs="Franklin Gothic Book"/>
          <w:color w:val="000000" w:themeColor="text1"/>
          <w:sz w:val="22"/>
          <w:szCs w:val="22"/>
        </w:rPr>
        <w:t xml:space="preserve">Casting is by </w:t>
      </w:r>
      <w:r w:rsidRPr="54F9EA7A">
        <w:rPr>
          <w:rFonts w:ascii="Franklin Gothic Book" w:eastAsia="Franklin Gothic Book" w:hAnsi="Franklin Gothic Book" w:cs="Franklin Gothic Book"/>
          <w:b/>
          <w:bCs/>
          <w:color w:val="000000" w:themeColor="text1"/>
          <w:sz w:val="22"/>
          <w:szCs w:val="22"/>
        </w:rPr>
        <w:t>Lauren Port</w:t>
      </w:r>
      <w:r w:rsidRPr="54F9EA7A">
        <w:rPr>
          <w:rFonts w:ascii="Franklin Gothic Book" w:eastAsia="Franklin Gothic Book" w:hAnsi="Franklin Gothic Book" w:cs="Franklin Gothic Book"/>
          <w:color w:val="000000" w:themeColor="text1"/>
          <w:sz w:val="22"/>
          <w:szCs w:val="22"/>
        </w:rPr>
        <w:t xml:space="preserve">, CSA. </w:t>
      </w:r>
      <w:r w:rsidRPr="54F9EA7A">
        <w:rPr>
          <w:rFonts w:ascii="Franklin Gothic Book" w:eastAsia="Franklin Gothic Book" w:hAnsi="Franklin Gothic Book" w:cs="Franklin Gothic Book"/>
          <w:b/>
          <w:bCs/>
          <w:color w:val="000000" w:themeColor="text1"/>
          <w:sz w:val="22"/>
          <w:szCs w:val="22"/>
        </w:rPr>
        <w:t>Nikki Blue</w:t>
      </w:r>
      <w:r w:rsidRPr="54F9EA7A">
        <w:rPr>
          <w:rFonts w:ascii="Franklin Gothic Book" w:eastAsia="Franklin Gothic Book" w:hAnsi="Franklin Gothic Book" w:cs="Franklin Gothic Book"/>
          <w:color w:val="000000" w:themeColor="text1"/>
          <w:sz w:val="22"/>
          <w:szCs w:val="22"/>
        </w:rPr>
        <w:t xml:space="preserve"> is the Production Stage Manager. </w:t>
      </w:r>
      <w:r w:rsidRPr="54F9EA7A">
        <w:rPr>
          <w:rFonts w:ascii="Franklin Gothic Book" w:eastAsia="Franklin Gothic Book" w:hAnsi="Franklin Gothic Book" w:cs="Franklin Gothic Book"/>
          <w:b/>
          <w:bCs/>
          <w:color w:val="000000" w:themeColor="text1"/>
          <w:sz w:val="22"/>
          <w:szCs w:val="22"/>
        </w:rPr>
        <w:t>Beth Koehler</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Imani Ross</w:t>
      </w:r>
      <w:r w:rsidRPr="54F9EA7A">
        <w:rPr>
          <w:rFonts w:ascii="Franklin Gothic Book" w:eastAsia="Franklin Gothic Book" w:hAnsi="Franklin Gothic Book" w:cs="Franklin Gothic Book"/>
          <w:color w:val="000000" w:themeColor="text1"/>
          <w:sz w:val="22"/>
          <w:szCs w:val="22"/>
        </w:rPr>
        <w:t xml:space="preserve"> are the Stage Managers.</w:t>
      </w:r>
    </w:p>
    <w:p w14:paraId="0919DAB7" w14:textId="5D298031" w:rsidR="78512F66" w:rsidRDefault="78512F66" w:rsidP="54F9EA7A">
      <w:r w:rsidRPr="54F9EA7A">
        <w:rPr>
          <w:rFonts w:ascii="Calibri" w:eastAsia="Calibri" w:hAnsi="Calibri" w:cs="Calibri"/>
          <w:color w:val="000000" w:themeColor="text1"/>
          <w:sz w:val="22"/>
          <w:szCs w:val="22"/>
        </w:rPr>
        <w:t xml:space="preserve"> </w:t>
      </w:r>
    </w:p>
    <w:p w14:paraId="000E5C19" w14:textId="44136052" w:rsidR="78512F66" w:rsidRDefault="78512F66" w:rsidP="54F9EA7A">
      <w:pPr>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ENHANCED AND ACCESSIBLE PERFORMANCES</w:t>
      </w:r>
    </w:p>
    <w:p w14:paraId="14FE7791" w14:textId="13110DFC" w:rsidR="404E889E" w:rsidRDefault="404E889E" w:rsidP="54F9EA7A">
      <w:pPr>
        <w:spacing w:line="276" w:lineRule="auto"/>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i/>
          <w:iCs/>
          <w:color w:val="000000" w:themeColor="text1"/>
          <w:sz w:val="22"/>
          <w:szCs w:val="22"/>
        </w:rPr>
        <w:t xml:space="preserve">Visit </w:t>
      </w:r>
      <w:hyperlink r:id="rId21" w:history="1">
        <w:r w:rsidR="00B47CBC">
          <w:rPr>
            <w:rStyle w:val="Hyperlink"/>
            <w:rFonts w:ascii="Franklin Gothic Book" w:eastAsia="Franklin Gothic Book" w:hAnsi="Franklin Gothic Book" w:cs="Franklin Gothic Book"/>
            <w:i/>
            <w:iCs/>
            <w:sz w:val="22"/>
            <w:szCs w:val="22"/>
          </w:rPr>
          <w:t>G</w:t>
        </w:r>
        <w:r w:rsidRPr="008527F6">
          <w:rPr>
            <w:rStyle w:val="Hyperlink"/>
            <w:rFonts w:ascii="Franklin Gothic Book" w:eastAsia="Franklin Gothic Book" w:hAnsi="Franklin Gothic Book" w:cs="Franklin Gothic Book"/>
            <w:i/>
            <w:iCs/>
            <w:sz w:val="22"/>
            <w:szCs w:val="22"/>
          </w:rPr>
          <w:t>oodman</w:t>
        </w:r>
        <w:r w:rsidR="00B47CBC">
          <w:rPr>
            <w:rStyle w:val="Hyperlink"/>
            <w:rFonts w:ascii="Franklin Gothic Book" w:eastAsia="Franklin Gothic Book" w:hAnsi="Franklin Gothic Book" w:cs="Franklin Gothic Book"/>
            <w:i/>
            <w:iCs/>
            <w:sz w:val="22"/>
            <w:szCs w:val="22"/>
          </w:rPr>
          <w:t>T</w:t>
        </w:r>
        <w:r w:rsidRPr="008527F6">
          <w:rPr>
            <w:rStyle w:val="Hyperlink"/>
            <w:rFonts w:ascii="Franklin Gothic Book" w:eastAsia="Franklin Gothic Book" w:hAnsi="Franklin Gothic Book" w:cs="Franklin Gothic Book"/>
            <w:i/>
            <w:iCs/>
            <w:sz w:val="22"/>
            <w:szCs w:val="22"/>
            <w:lang w:val="it"/>
          </w:rPr>
          <w:t>heatre.org/</w:t>
        </w:r>
        <w:r w:rsidR="00B47CBC">
          <w:rPr>
            <w:rStyle w:val="Hyperlink"/>
            <w:rFonts w:ascii="Franklin Gothic Book" w:eastAsia="Franklin Gothic Book" w:hAnsi="Franklin Gothic Book" w:cs="Franklin Gothic Book"/>
            <w:i/>
            <w:iCs/>
            <w:sz w:val="22"/>
            <w:szCs w:val="22"/>
            <w:lang w:val="it"/>
          </w:rPr>
          <w:t>A</w:t>
        </w:r>
        <w:r w:rsidRPr="008527F6">
          <w:rPr>
            <w:rStyle w:val="Hyperlink"/>
            <w:rFonts w:ascii="Franklin Gothic Book" w:eastAsia="Franklin Gothic Book" w:hAnsi="Franklin Gothic Book" w:cs="Franklin Gothic Book"/>
            <w:i/>
            <w:iCs/>
            <w:sz w:val="22"/>
            <w:szCs w:val="22"/>
            <w:lang w:val="it"/>
          </w:rPr>
          <w:t>ccess</w:t>
        </w:r>
      </w:hyperlink>
      <w:r w:rsidRPr="54F9EA7A">
        <w:rPr>
          <w:rFonts w:ascii="Franklin Gothic Book" w:eastAsia="Franklin Gothic Book" w:hAnsi="Franklin Gothic Book" w:cs="Franklin Gothic Book"/>
          <w:i/>
          <w:iCs/>
          <w:color w:val="000000" w:themeColor="text1"/>
          <w:sz w:val="22"/>
          <w:szCs w:val="22"/>
        </w:rPr>
        <w:t xml:space="preserve"> for more information about The Goodman’s accessibility efforts.</w:t>
      </w:r>
      <w:r>
        <w:br/>
      </w:r>
    </w:p>
    <w:p w14:paraId="04C43839" w14:textId="5BA7B2F2"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ASL-Interpreted: </w:t>
      </w:r>
      <w:r w:rsidR="373627F8" w:rsidRPr="54F9EA7A">
        <w:rPr>
          <w:rFonts w:ascii="Franklin Gothic Book" w:eastAsia="Franklin Gothic Book" w:hAnsi="Franklin Gothic Book" w:cs="Franklin Gothic Book"/>
          <w:b/>
          <w:bCs/>
          <w:color w:val="000000" w:themeColor="text1"/>
          <w:sz w:val="22"/>
          <w:szCs w:val="22"/>
          <w:u w:val="single"/>
        </w:rPr>
        <w:t>July 18</w:t>
      </w:r>
      <w:r w:rsidRPr="54F9EA7A">
        <w:rPr>
          <w:rFonts w:ascii="Franklin Gothic Book" w:eastAsia="Franklin Gothic Book" w:hAnsi="Franklin Gothic Book" w:cs="Franklin Gothic Book"/>
          <w:b/>
          <w:bCs/>
          <w:color w:val="000000" w:themeColor="text1"/>
          <w:sz w:val="22"/>
          <w:szCs w:val="22"/>
          <w:u w:val="single"/>
        </w:rPr>
        <w:t xml:space="preserve"> </w:t>
      </w:r>
      <w:r w:rsidRPr="54F9EA7A">
        <w:rPr>
          <w:rFonts w:ascii="Franklin Gothic Book" w:eastAsia="Franklin Gothic Book" w:hAnsi="Franklin Gothic Book" w:cs="Franklin Gothic Book"/>
          <w:b/>
          <w:bCs/>
          <w:color w:val="000000" w:themeColor="text1"/>
          <w:sz w:val="22"/>
          <w:szCs w:val="22"/>
          <w:u w:val="single"/>
          <w:lang w:val="da"/>
        </w:rPr>
        <w:t>at</w:t>
      </w:r>
      <w:r w:rsidRPr="54F9EA7A">
        <w:rPr>
          <w:rFonts w:ascii="Franklin Gothic Book" w:eastAsia="Franklin Gothic Book" w:hAnsi="Franklin Gothic Book" w:cs="Franklin Gothic Book"/>
          <w:b/>
          <w:bCs/>
          <w:color w:val="000000" w:themeColor="text1"/>
          <w:sz w:val="22"/>
          <w:szCs w:val="22"/>
          <w:u w:val="single"/>
        </w:rPr>
        <w:t xml:space="preserve"> 7:30pm</w:t>
      </w:r>
      <w:r w:rsidRPr="54F9EA7A">
        <w:rPr>
          <w:rFonts w:ascii="Franklin Gothic Book" w:eastAsia="Franklin Gothic Book" w:hAnsi="Franklin Gothic Book" w:cs="Franklin Gothic Book"/>
          <w:b/>
          <w:bCs/>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 xml:space="preserve">– </w:t>
      </w:r>
      <w:r w:rsidR="67832E6A" w:rsidRPr="54F9EA7A">
        <w:rPr>
          <w:rFonts w:ascii="Franklin Gothic Book" w:eastAsia="Franklin Gothic Book" w:hAnsi="Franklin Gothic Book" w:cs="Franklin Gothic Book"/>
          <w:color w:val="000000" w:themeColor="text1"/>
          <w:sz w:val="22"/>
          <w:szCs w:val="22"/>
        </w:rPr>
        <w:t>A p</w:t>
      </w:r>
      <w:r w:rsidRPr="54F9EA7A">
        <w:rPr>
          <w:rFonts w:ascii="Franklin Gothic Book" w:eastAsia="Franklin Gothic Book" w:hAnsi="Franklin Gothic Book" w:cs="Franklin Gothic Book"/>
          <w:color w:val="000000" w:themeColor="text1"/>
          <w:sz w:val="22"/>
          <w:szCs w:val="22"/>
        </w:rPr>
        <w:t>rofessional ASL interpreter signs the action/text as played.</w:t>
      </w:r>
    </w:p>
    <w:p w14:paraId="584F0F53" w14:textId="1F7A8D33"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Touch Tour* and Audio-Described: </w:t>
      </w:r>
      <w:r w:rsidR="24DA4825" w:rsidRPr="54F9EA7A">
        <w:rPr>
          <w:rFonts w:ascii="Franklin Gothic Book" w:eastAsia="Franklin Gothic Book" w:hAnsi="Franklin Gothic Book" w:cs="Franklin Gothic Book"/>
          <w:b/>
          <w:bCs/>
          <w:color w:val="000000" w:themeColor="text1"/>
          <w:sz w:val="22"/>
          <w:szCs w:val="22"/>
          <w:u w:val="single"/>
        </w:rPr>
        <w:t>July 12</w:t>
      </w:r>
      <w:r w:rsidRPr="54F9EA7A">
        <w:rPr>
          <w:rFonts w:ascii="Franklin Gothic Book" w:eastAsia="Franklin Gothic Book" w:hAnsi="Franklin Gothic Book" w:cs="Franklin Gothic Book"/>
          <w:b/>
          <w:bCs/>
          <w:color w:val="000000" w:themeColor="text1"/>
          <w:sz w:val="22"/>
          <w:szCs w:val="22"/>
          <w:u w:val="single"/>
        </w:rPr>
        <w:t>, 12:30pm Touch Tour; 2pm</w:t>
      </w:r>
      <w:r w:rsidRPr="54F9EA7A">
        <w:rPr>
          <w:rFonts w:ascii="Franklin Gothic Book" w:eastAsia="Franklin Gothic Book" w:hAnsi="Franklin Gothic Book" w:cs="Franklin Gothic Book"/>
          <w:b/>
          <w:bCs/>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 xml:space="preserve">– </w:t>
      </w:r>
      <w:r w:rsidR="2CFFE675" w:rsidRPr="54F9EA7A">
        <w:rPr>
          <w:rFonts w:ascii="Franklin Gothic Book" w:eastAsia="Franklin Gothic Book" w:hAnsi="Franklin Gothic Book" w:cs="Franklin Gothic Book"/>
          <w:color w:val="000000" w:themeColor="text1"/>
          <w:sz w:val="22"/>
          <w:szCs w:val="22"/>
        </w:rPr>
        <w:t>A</w:t>
      </w:r>
      <w:r w:rsidRPr="54F9EA7A">
        <w:rPr>
          <w:rFonts w:ascii="Franklin Gothic Book" w:eastAsia="Franklin Gothic Book" w:hAnsi="Franklin Gothic Book" w:cs="Franklin Gothic Book"/>
          <w:color w:val="000000" w:themeColor="text1"/>
          <w:sz w:val="22"/>
          <w:szCs w:val="22"/>
        </w:rPr>
        <w:t>ction</w:t>
      </w:r>
      <w:r w:rsidR="0E602159" w:rsidRPr="54F9EA7A">
        <w:rPr>
          <w:rFonts w:ascii="Franklin Gothic Book" w:eastAsia="Franklin Gothic Book" w:hAnsi="Franklin Gothic Book" w:cs="Franklin Gothic Book"/>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is audibly enhanced via headset.</w:t>
      </w:r>
    </w:p>
    <w:p w14:paraId="46C4B9BB" w14:textId="1F3C41C1"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Spanish-Subtitled: </w:t>
      </w:r>
      <w:r w:rsidR="4F00193F" w:rsidRPr="54F9EA7A">
        <w:rPr>
          <w:rFonts w:ascii="Franklin Gothic Book" w:eastAsia="Franklin Gothic Book" w:hAnsi="Franklin Gothic Book" w:cs="Franklin Gothic Book"/>
          <w:b/>
          <w:bCs/>
          <w:color w:val="000000" w:themeColor="text1"/>
          <w:sz w:val="22"/>
          <w:szCs w:val="22"/>
          <w:u w:val="single"/>
        </w:rPr>
        <w:t>July 12</w:t>
      </w:r>
      <w:r w:rsidRPr="54F9EA7A">
        <w:rPr>
          <w:rFonts w:ascii="Franklin Gothic Book" w:eastAsia="Franklin Gothic Book" w:hAnsi="Franklin Gothic Book" w:cs="Franklin Gothic Book"/>
          <w:b/>
          <w:bCs/>
          <w:color w:val="000000" w:themeColor="text1"/>
          <w:sz w:val="22"/>
          <w:szCs w:val="22"/>
          <w:u w:val="single"/>
        </w:rPr>
        <w:t xml:space="preserve"> at 7:30pm </w:t>
      </w:r>
      <w:r w:rsidRPr="54F9EA7A">
        <w:rPr>
          <w:rFonts w:ascii="Franklin Gothic Book" w:eastAsia="Franklin Gothic Book" w:hAnsi="Franklin Gothic Book" w:cs="Franklin Gothic Book"/>
          <w:color w:val="000000" w:themeColor="text1"/>
          <w:sz w:val="22"/>
          <w:szCs w:val="22"/>
        </w:rPr>
        <w:t>– LED sign presents Spanish-translated dialogue in sync with the performance.</w:t>
      </w:r>
    </w:p>
    <w:p w14:paraId="09EA3450" w14:textId="758C42FF" w:rsidR="78512F66" w:rsidRDefault="78512F66" w:rsidP="54F9EA7A">
      <w:pPr>
        <w:spacing w:line="276" w:lineRule="auto"/>
        <w:rPr>
          <w:rFonts w:ascii="Franklin Gothic Book" w:eastAsia="Franklin Gothic Book" w:hAnsi="Franklin Gothic Book" w:cs="Franklin Gothic Book"/>
          <w:i/>
          <w:i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Open-Captioned Performance: </w:t>
      </w:r>
      <w:r w:rsidR="117DD36B" w:rsidRPr="54F9EA7A">
        <w:rPr>
          <w:rFonts w:ascii="Franklin Gothic Book" w:eastAsia="Franklin Gothic Book" w:hAnsi="Franklin Gothic Book" w:cs="Franklin Gothic Book"/>
          <w:b/>
          <w:bCs/>
          <w:color w:val="000000" w:themeColor="text1"/>
          <w:sz w:val="22"/>
          <w:szCs w:val="22"/>
          <w:u w:val="single"/>
        </w:rPr>
        <w:t>July</w:t>
      </w:r>
      <w:r w:rsidRPr="54F9EA7A">
        <w:rPr>
          <w:rFonts w:ascii="Franklin Gothic Book" w:eastAsia="Franklin Gothic Book" w:hAnsi="Franklin Gothic Book" w:cs="Franklin Gothic Book"/>
          <w:b/>
          <w:bCs/>
          <w:color w:val="000000" w:themeColor="text1"/>
          <w:sz w:val="22"/>
          <w:szCs w:val="22"/>
          <w:u w:val="single"/>
        </w:rPr>
        <w:t xml:space="preserve"> 1</w:t>
      </w:r>
      <w:r w:rsidR="7B9095E6" w:rsidRPr="54F9EA7A">
        <w:rPr>
          <w:rFonts w:ascii="Franklin Gothic Book" w:eastAsia="Franklin Gothic Book" w:hAnsi="Franklin Gothic Book" w:cs="Franklin Gothic Book"/>
          <w:b/>
          <w:bCs/>
          <w:color w:val="000000" w:themeColor="text1"/>
          <w:sz w:val="22"/>
          <w:szCs w:val="22"/>
          <w:u w:val="single"/>
        </w:rPr>
        <w:t>3</w:t>
      </w:r>
      <w:r w:rsidRPr="54F9EA7A">
        <w:rPr>
          <w:rFonts w:ascii="Franklin Gothic Book" w:eastAsia="Franklin Gothic Book" w:hAnsi="Franklin Gothic Book" w:cs="Franklin Gothic Book"/>
          <w:b/>
          <w:bCs/>
          <w:color w:val="000000" w:themeColor="text1"/>
          <w:sz w:val="22"/>
          <w:szCs w:val="22"/>
          <w:u w:val="single"/>
        </w:rPr>
        <w:t xml:space="preserve"> at 2pm </w:t>
      </w:r>
      <w:r w:rsidRPr="54F9EA7A">
        <w:rPr>
          <w:rFonts w:ascii="Franklin Gothic Book" w:eastAsia="Franklin Gothic Book" w:hAnsi="Franklin Gothic Book" w:cs="Franklin Gothic Book"/>
          <w:color w:val="000000" w:themeColor="text1"/>
          <w:sz w:val="22"/>
          <w:szCs w:val="22"/>
        </w:rPr>
        <w:t>– LED sign presents dialogue in sync with the performance.</w:t>
      </w:r>
      <w:r>
        <w:br/>
      </w:r>
      <w:r w:rsidRPr="54F9EA7A">
        <w:rPr>
          <w:rFonts w:ascii="Calibri" w:eastAsia="Calibri" w:hAnsi="Calibri" w:cs="Calibri"/>
          <w:color w:val="000000" w:themeColor="text1"/>
          <w:sz w:val="22"/>
          <w:szCs w:val="22"/>
        </w:rPr>
        <w:t xml:space="preserve"> </w:t>
      </w: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3" w:name="_Hlk67049074"/>
    </w:p>
    <w:bookmarkEnd w:id="3"/>
    <w:p w14:paraId="698E50E2" w14:textId="3C5BF298" w:rsidR="00B47EC3" w:rsidRPr="00185F48" w:rsidRDefault="00B47EC3" w:rsidP="00A646D6">
      <w:pPr>
        <w:rPr>
          <w:rFonts w:ascii="Franklin Gothic Book" w:eastAsia="Franklin Gothic Book" w:hAnsi="Franklin Gothic Book" w:cs="Franklin Gothic Book"/>
          <w:color w:val="201F1E"/>
          <w:sz w:val="22"/>
          <w:szCs w:val="22"/>
        </w:rPr>
      </w:pPr>
      <w:r w:rsidRPr="2F734707">
        <w:rPr>
          <w:rFonts w:ascii="Franklin Gothic Book" w:eastAsia="Franklin Gothic Book" w:hAnsi="Franklin Gothic Book" w:cs="Franklin Gothic Book"/>
          <w:color w:val="201F1E"/>
          <w:sz w:val="22"/>
          <w:szCs w:val="22"/>
        </w:rPr>
        <w:t xml:space="preserve">Chicago’s theater since 1925, </w:t>
      </w:r>
      <w:r w:rsidRPr="2F734707">
        <w:rPr>
          <w:rFonts w:ascii="Franklin Gothic Book" w:eastAsia="Franklin Gothic Book" w:hAnsi="Franklin Gothic Book" w:cs="Franklin Gothic Book"/>
          <w:b/>
          <w:bCs/>
          <w:color w:val="201F1E"/>
          <w:sz w:val="22"/>
          <w:szCs w:val="22"/>
        </w:rPr>
        <w:t>Goodman Theatre</w:t>
      </w:r>
      <w:r w:rsidRPr="2F734707">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2F99450E" w:rsidRPr="2F734707">
        <w:rPr>
          <w:rFonts w:ascii="Franklin Gothic Book" w:eastAsia="Franklin Gothic Book" w:hAnsi="Franklin Gothic Book" w:cs="Franklin Gothic Book"/>
          <w:color w:val="201F1E"/>
          <w:sz w:val="22"/>
          <w:szCs w:val="22"/>
        </w:rPr>
        <w:t xml:space="preserve">Walter </w:t>
      </w:r>
      <w:r w:rsidRPr="2F734707">
        <w:rPr>
          <w:rFonts w:ascii="Franklin Gothic Book" w:eastAsia="Franklin Gothic Book" w:hAnsi="Franklin Gothic Book" w:cs="Franklin Gothic Book"/>
          <w:color w:val="201F1E"/>
          <w:sz w:val="22"/>
          <w:szCs w:val="22"/>
        </w:rPr>
        <w:t xml:space="preserve">Artistic Director </w:t>
      </w:r>
      <w:r w:rsidRPr="2F734707">
        <w:rPr>
          <w:rFonts w:ascii="Franklin Gothic Book" w:eastAsia="Franklin Gothic Book" w:hAnsi="Franklin Gothic Book" w:cs="Franklin Gothic Book"/>
          <w:b/>
          <w:bCs/>
          <w:color w:val="201F1E"/>
          <w:sz w:val="22"/>
          <w:szCs w:val="22"/>
        </w:rPr>
        <w:t>Susan V. Booth</w:t>
      </w:r>
      <w:r w:rsidRPr="2F734707">
        <w:rPr>
          <w:rFonts w:ascii="Franklin Gothic Book" w:eastAsia="Franklin Gothic Book" w:hAnsi="Franklin Gothic Book" w:cs="Franklin Gothic Book"/>
          <w:color w:val="201F1E"/>
          <w:sz w:val="22"/>
          <w:szCs w:val="22"/>
        </w:rPr>
        <w:t xml:space="preserve"> and Executive Director</w:t>
      </w:r>
      <w:r w:rsidR="00B77607" w:rsidRPr="2F734707">
        <w:rPr>
          <w:rFonts w:ascii="Franklin Gothic Book" w:eastAsia="Franklin Gothic Book" w:hAnsi="Franklin Gothic Book" w:cs="Franklin Gothic Book"/>
          <w:color w:val="201F1E"/>
          <w:sz w:val="22"/>
          <w:szCs w:val="22"/>
        </w:rPr>
        <w:t xml:space="preserve"> </w:t>
      </w:r>
      <w:r w:rsidR="00B77607" w:rsidRPr="2F734707">
        <w:rPr>
          <w:rFonts w:ascii="Franklin Gothic Book" w:eastAsia="Franklin Gothic Book" w:hAnsi="Franklin Gothic Book" w:cs="Franklin Gothic Book"/>
          <w:b/>
          <w:bCs/>
          <w:color w:val="201F1E"/>
          <w:sz w:val="22"/>
          <w:szCs w:val="22"/>
        </w:rPr>
        <w:t>John Collins</w:t>
      </w:r>
      <w:r w:rsidRPr="2F734707">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sidRPr="2F734707">
        <w:rPr>
          <w:rFonts w:ascii="Franklin Gothic Book" w:eastAsia="Franklin Gothic Book" w:hAnsi="Franklin Gothic Book" w:cs="Franklin Gothic Book"/>
          <w:color w:val="201F1E"/>
          <w:sz w:val="22"/>
          <w:szCs w:val="22"/>
        </w:rPr>
        <w:t>d</w:t>
      </w:r>
      <w:r w:rsidRPr="2F734707">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34CFEBF" w14:textId="77777777" w:rsidR="00382B77" w:rsidRPr="00B23E54" w:rsidRDefault="00382B77" w:rsidP="00382B77">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Goodman Theatre was built on the unceded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 and remains home to many Native peoples today. The Goodman is proud to have a relationship with Gichigamiin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2748C0E5" w:rsidP="00A646D6">
      <w:pPr>
        <w:rPr>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DA10654" w14:textId="373BA8E1" w:rsidR="7E47A981" w:rsidRDefault="7E47A981" w:rsidP="7E47A981">
      <w:pPr>
        <w:rPr>
          <w:rFonts w:ascii="Franklin Gothic Book" w:eastAsia="Franklin Gothic Book" w:hAnsi="Franklin Gothic Book" w:cs="Franklin Gothic Book"/>
          <w:color w:val="201F1E"/>
          <w:sz w:val="22"/>
          <w:szCs w:val="22"/>
        </w:rPr>
      </w:pPr>
    </w:p>
    <w:p w14:paraId="2705F9CC" w14:textId="4A992AD5" w:rsidR="2748C0E5" w:rsidRDefault="2748C0E5" w:rsidP="7E47A981">
      <w:pPr>
        <w:rPr>
          <w:rStyle w:val="None"/>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b/>
          <w:bCs/>
          <w:color w:val="201F1E"/>
          <w:sz w:val="22"/>
          <w:szCs w:val="22"/>
        </w:rPr>
        <w:t xml:space="preserve">Julie Danis </w:t>
      </w:r>
      <w:r w:rsidRPr="7E47A981">
        <w:rPr>
          <w:rFonts w:ascii="Franklin Gothic Book" w:eastAsia="Franklin Gothic Book" w:hAnsi="Franklin Gothic Book" w:cs="Franklin Gothic Book"/>
          <w:color w:val="201F1E"/>
          <w:sz w:val="22"/>
          <w:szCs w:val="22"/>
        </w:rPr>
        <w:t xml:space="preserve">is Chair of Goodman Theatre’s Board of Trustees, </w:t>
      </w:r>
      <w:r w:rsidRPr="7E47A981">
        <w:rPr>
          <w:rFonts w:ascii="Franklin Gothic Book" w:eastAsia="Franklin Gothic Book" w:hAnsi="Franklin Gothic Book" w:cs="Franklin Gothic Book"/>
          <w:b/>
          <w:bCs/>
          <w:color w:val="201F1E"/>
          <w:sz w:val="22"/>
          <w:szCs w:val="22"/>
        </w:rPr>
        <w:t>Lorrayne Weiss</w:t>
      </w:r>
      <w:r w:rsidRPr="7E47A981">
        <w:rPr>
          <w:rFonts w:ascii="Franklin Gothic Book" w:eastAsia="Franklin Gothic Book" w:hAnsi="Franklin Gothic Book" w:cs="Franklin Gothic Book"/>
          <w:color w:val="201F1E"/>
          <w:sz w:val="22"/>
          <w:szCs w:val="22"/>
        </w:rPr>
        <w:t xml:space="preserve"> is Women’s Board President and </w:t>
      </w:r>
      <w:r w:rsidRPr="7E47A981">
        <w:rPr>
          <w:rFonts w:ascii="Franklin Gothic Book" w:eastAsia="Franklin Gothic Book" w:hAnsi="Franklin Gothic Book" w:cs="Franklin Gothic Book"/>
          <w:b/>
          <w:bCs/>
          <w:color w:val="201F1E"/>
          <w:sz w:val="22"/>
          <w:szCs w:val="22"/>
        </w:rPr>
        <w:t>Kelli Garcia</w:t>
      </w:r>
      <w:r w:rsidRPr="7E47A981">
        <w:rPr>
          <w:rFonts w:ascii="Franklin Gothic Book" w:eastAsia="Franklin Gothic Book" w:hAnsi="Franklin Gothic Book" w:cs="Franklin Gothic Book"/>
          <w:color w:val="201F1E"/>
          <w:sz w:val="22"/>
          <w:szCs w:val="22"/>
        </w:rPr>
        <w:t xml:space="preserve"> is President of the Scenemakers Board for young professionals. </w:t>
      </w:r>
    </w:p>
    <w:p w14:paraId="392C77CF" w14:textId="5629A890" w:rsidR="7E47A981" w:rsidRDefault="7E47A981" w:rsidP="7E47A981">
      <w:pPr>
        <w:pStyle w:val="Default"/>
        <w:rPr>
          <w:rFonts w:ascii="Franklin Gothic Book" w:eastAsia="Arial" w:hAnsi="Franklin Gothic Book" w:cs="Arial"/>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22"/>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D8DC" w14:textId="77777777" w:rsidR="004E6A96" w:rsidRDefault="004E6A96">
      <w:r>
        <w:separator/>
      </w:r>
    </w:p>
  </w:endnote>
  <w:endnote w:type="continuationSeparator" w:id="0">
    <w:p w14:paraId="71DC015F" w14:textId="77777777" w:rsidR="004E6A96" w:rsidRDefault="004E6A96">
      <w:r>
        <w:continuationSeparator/>
      </w:r>
    </w:p>
  </w:endnote>
  <w:endnote w:type="continuationNotice" w:id="1">
    <w:p w14:paraId="105AB410" w14:textId="77777777" w:rsidR="004E6A96" w:rsidRDefault="004E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E74C" w14:textId="77777777" w:rsidR="004E6A96" w:rsidRDefault="004E6A96">
      <w:r>
        <w:separator/>
      </w:r>
    </w:p>
  </w:footnote>
  <w:footnote w:type="continuationSeparator" w:id="0">
    <w:p w14:paraId="2B7E83CE" w14:textId="77777777" w:rsidR="004E6A96" w:rsidRDefault="004E6A96">
      <w:r>
        <w:continuationSeparator/>
      </w:r>
    </w:p>
  </w:footnote>
  <w:footnote w:type="continuationNotice" w:id="1">
    <w:p w14:paraId="40E31757" w14:textId="77777777" w:rsidR="004E6A96" w:rsidRDefault="004E6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20A3ECE3"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4D34"/>
    <w:multiLevelType w:val="hybridMultilevel"/>
    <w:tmpl w:val="4A805D50"/>
    <w:lvl w:ilvl="0" w:tplc="9200728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3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0856F"/>
    <w:rsid w:val="00017F6D"/>
    <w:rsid w:val="00023FDA"/>
    <w:rsid w:val="000322D1"/>
    <w:rsid w:val="00040B8D"/>
    <w:rsid w:val="00042FF6"/>
    <w:rsid w:val="00045018"/>
    <w:rsid w:val="00057D13"/>
    <w:rsid w:val="000607EE"/>
    <w:rsid w:val="00070653"/>
    <w:rsid w:val="000732AF"/>
    <w:rsid w:val="0007495B"/>
    <w:rsid w:val="000801C1"/>
    <w:rsid w:val="00080CFC"/>
    <w:rsid w:val="00082AC2"/>
    <w:rsid w:val="00091D47"/>
    <w:rsid w:val="00092B90"/>
    <w:rsid w:val="00094E4B"/>
    <w:rsid w:val="000A0DB8"/>
    <w:rsid w:val="000A3F58"/>
    <w:rsid w:val="000A7577"/>
    <w:rsid w:val="000A7593"/>
    <w:rsid w:val="000B1E67"/>
    <w:rsid w:val="000B34B0"/>
    <w:rsid w:val="000B50CC"/>
    <w:rsid w:val="000C510F"/>
    <w:rsid w:val="000C746F"/>
    <w:rsid w:val="000F5BE2"/>
    <w:rsid w:val="00110354"/>
    <w:rsid w:val="00117790"/>
    <w:rsid w:val="0011796B"/>
    <w:rsid w:val="001203E0"/>
    <w:rsid w:val="00135F24"/>
    <w:rsid w:val="00136E5D"/>
    <w:rsid w:val="00143842"/>
    <w:rsid w:val="0014507D"/>
    <w:rsid w:val="00152F07"/>
    <w:rsid w:val="0016019F"/>
    <w:rsid w:val="00163FE1"/>
    <w:rsid w:val="00172F4A"/>
    <w:rsid w:val="00173C48"/>
    <w:rsid w:val="00180C22"/>
    <w:rsid w:val="00186090"/>
    <w:rsid w:val="00196711"/>
    <w:rsid w:val="001B31C8"/>
    <w:rsid w:val="001B6A17"/>
    <w:rsid w:val="001C1D58"/>
    <w:rsid w:val="001D5AF4"/>
    <w:rsid w:val="001D722E"/>
    <w:rsid w:val="001E0DAB"/>
    <w:rsid w:val="001E514B"/>
    <w:rsid w:val="001F43ED"/>
    <w:rsid w:val="001F5A30"/>
    <w:rsid w:val="0020349A"/>
    <w:rsid w:val="00205D46"/>
    <w:rsid w:val="002067FC"/>
    <w:rsid w:val="00214402"/>
    <w:rsid w:val="0021453C"/>
    <w:rsid w:val="002169DA"/>
    <w:rsid w:val="00247BA4"/>
    <w:rsid w:val="002531DB"/>
    <w:rsid w:val="002551E2"/>
    <w:rsid w:val="00255C7B"/>
    <w:rsid w:val="00257EC2"/>
    <w:rsid w:val="002711B8"/>
    <w:rsid w:val="0027378D"/>
    <w:rsid w:val="00291E2B"/>
    <w:rsid w:val="002A5B2A"/>
    <w:rsid w:val="002B7E74"/>
    <w:rsid w:val="002C4378"/>
    <w:rsid w:val="002C6696"/>
    <w:rsid w:val="002E1D7C"/>
    <w:rsid w:val="002E7C41"/>
    <w:rsid w:val="002F022B"/>
    <w:rsid w:val="00304647"/>
    <w:rsid w:val="003111FB"/>
    <w:rsid w:val="00313F28"/>
    <w:rsid w:val="00325D4A"/>
    <w:rsid w:val="00332E23"/>
    <w:rsid w:val="00334FB7"/>
    <w:rsid w:val="00343E82"/>
    <w:rsid w:val="00350F72"/>
    <w:rsid w:val="003514C0"/>
    <w:rsid w:val="003518AB"/>
    <w:rsid w:val="00354A0C"/>
    <w:rsid w:val="00357E84"/>
    <w:rsid w:val="0036405E"/>
    <w:rsid w:val="00365243"/>
    <w:rsid w:val="00370661"/>
    <w:rsid w:val="003720A6"/>
    <w:rsid w:val="00372398"/>
    <w:rsid w:val="00380A7E"/>
    <w:rsid w:val="00382327"/>
    <w:rsid w:val="00382B77"/>
    <w:rsid w:val="00383D49"/>
    <w:rsid w:val="0038647A"/>
    <w:rsid w:val="003B4FC5"/>
    <w:rsid w:val="003B566F"/>
    <w:rsid w:val="003B63CE"/>
    <w:rsid w:val="003D1A6E"/>
    <w:rsid w:val="003D4A25"/>
    <w:rsid w:val="003D521F"/>
    <w:rsid w:val="003E01C8"/>
    <w:rsid w:val="003E49D9"/>
    <w:rsid w:val="003E4B14"/>
    <w:rsid w:val="003E5E5B"/>
    <w:rsid w:val="003E7CD5"/>
    <w:rsid w:val="003F015C"/>
    <w:rsid w:val="003F563E"/>
    <w:rsid w:val="003F5F9C"/>
    <w:rsid w:val="003F66FE"/>
    <w:rsid w:val="00401175"/>
    <w:rsid w:val="004023C3"/>
    <w:rsid w:val="004035FA"/>
    <w:rsid w:val="00421903"/>
    <w:rsid w:val="00421A70"/>
    <w:rsid w:val="00430255"/>
    <w:rsid w:val="00431B68"/>
    <w:rsid w:val="0044152A"/>
    <w:rsid w:val="00442B22"/>
    <w:rsid w:val="00443547"/>
    <w:rsid w:val="00451308"/>
    <w:rsid w:val="0045350C"/>
    <w:rsid w:val="004611D8"/>
    <w:rsid w:val="004713AC"/>
    <w:rsid w:val="0047717A"/>
    <w:rsid w:val="0048745B"/>
    <w:rsid w:val="00491C32"/>
    <w:rsid w:val="004926DA"/>
    <w:rsid w:val="00496740"/>
    <w:rsid w:val="004A4020"/>
    <w:rsid w:val="004A5177"/>
    <w:rsid w:val="004B5078"/>
    <w:rsid w:val="004B65E9"/>
    <w:rsid w:val="004B7F11"/>
    <w:rsid w:val="004C0096"/>
    <w:rsid w:val="004C5522"/>
    <w:rsid w:val="004C583C"/>
    <w:rsid w:val="004C594E"/>
    <w:rsid w:val="004D2C1F"/>
    <w:rsid w:val="004E695F"/>
    <w:rsid w:val="004E6A96"/>
    <w:rsid w:val="004F0481"/>
    <w:rsid w:val="004F38DB"/>
    <w:rsid w:val="004F50A2"/>
    <w:rsid w:val="004F5B8D"/>
    <w:rsid w:val="00501A91"/>
    <w:rsid w:val="00505CCE"/>
    <w:rsid w:val="00513DAF"/>
    <w:rsid w:val="00521965"/>
    <w:rsid w:val="00522171"/>
    <w:rsid w:val="00524ADC"/>
    <w:rsid w:val="00524C59"/>
    <w:rsid w:val="005373C7"/>
    <w:rsid w:val="0054108C"/>
    <w:rsid w:val="00546269"/>
    <w:rsid w:val="005508D7"/>
    <w:rsid w:val="00563235"/>
    <w:rsid w:val="00574732"/>
    <w:rsid w:val="0058296C"/>
    <w:rsid w:val="00586451"/>
    <w:rsid w:val="00590A61"/>
    <w:rsid w:val="00590ECC"/>
    <w:rsid w:val="00593D15"/>
    <w:rsid w:val="0059416A"/>
    <w:rsid w:val="005952BD"/>
    <w:rsid w:val="005A307F"/>
    <w:rsid w:val="005A6AA0"/>
    <w:rsid w:val="005A7F1C"/>
    <w:rsid w:val="005B052C"/>
    <w:rsid w:val="005B1074"/>
    <w:rsid w:val="005B6BFE"/>
    <w:rsid w:val="005B7DB1"/>
    <w:rsid w:val="005C3217"/>
    <w:rsid w:val="005D5DA4"/>
    <w:rsid w:val="005E033E"/>
    <w:rsid w:val="005E6C07"/>
    <w:rsid w:val="005E7F9C"/>
    <w:rsid w:val="005F00A8"/>
    <w:rsid w:val="005F3CA6"/>
    <w:rsid w:val="005F40A2"/>
    <w:rsid w:val="005F5C4C"/>
    <w:rsid w:val="005F65F0"/>
    <w:rsid w:val="005F6F05"/>
    <w:rsid w:val="006000FA"/>
    <w:rsid w:val="006017C3"/>
    <w:rsid w:val="00613747"/>
    <w:rsid w:val="0061662F"/>
    <w:rsid w:val="00637C20"/>
    <w:rsid w:val="00640B5A"/>
    <w:rsid w:val="0066095C"/>
    <w:rsid w:val="00682521"/>
    <w:rsid w:val="00682DA3"/>
    <w:rsid w:val="0068332A"/>
    <w:rsid w:val="00690D9A"/>
    <w:rsid w:val="00693A3A"/>
    <w:rsid w:val="00695F0B"/>
    <w:rsid w:val="00696314"/>
    <w:rsid w:val="006A5A0C"/>
    <w:rsid w:val="006A73DD"/>
    <w:rsid w:val="006A7BFB"/>
    <w:rsid w:val="006B2E44"/>
    <w:rsid w:val="006B549B"/>
    <w:rsid w:val="006B5C3C"/>
    <w:rsid w:val="006B66FF"/>
    <w:rsid w:val="006D2003"/>
    <w:rsid w:val="006D30E3"/>
    <w:rsid w:val="006D491F"/>
    <w:rsid w:val="006D7B5D"/>
    <w:rsid w:val="006D7CE5"/>
    <w:rsid w:val="006E4487"/>
    <w:rsid w:val="006E53C7"/>
    <w:rsid w:val="006E61FB"/>
    <w:rsid w:val="006F2212"/>
    <w:rsid w:val="006F5D09"/>
    <w:rsid w:val="007115A4"/>
    <w:rsid w:val="00711B91"/>
    <w:rsid w:val="0072091F"/>
    <w:rsid w:val="00722D45"/>
    <w:rsid w:val="00732820"/>
    <w:rsid w:val="00733612"/>
    <w:rsid w:val="00736392"/>
    <w:rsid w:val="007411AF"/>
    <w:rsid w:val="007436C2"/>
    <w:rsid w:val="00744200"/>
    <w:rsid w:val="007456B2"/>
    <w:rsid w:val="007477EE"/>
    <w:rsid w:val="00754AA8"/>
    <w:rsid w:val="00755B21"/>
    <w:rsid w:val="007604D2"/>
    <w:rsid w:val="007639BD"/>
    <w:rsid w:val="00776976"/>
    <w:rsid w:val="00776A6E"/>
    <w:rsid w:val="00777DCB"/>
    <w:rsid w:val="00781B11"/>
    <w:rsid w:val="0079111F"/>
    <w:rsid w:val="00791D8D"/>
    <w:rsid w:val="00794897"/>
    <w:rsid w:val="00795B84"/>
    <w:rsid w:val="007A0AC2"/>
    <w:rsid w:val="007B4768"/>
    <w:rsid w:val="007B7CE7"/>
    <w:rsid w:val="007C40FE"/>
    <w:rsid w:val="007D0B7F"/>
    <w:rsid w:val="007D0DA7"/>
    <w:rsid w:val="007D2299"/>
    <w:rsid w:val="007D3907"/>
    <w:rsid w:val="007D45FF"/>
    <w:rsid w:val="007D6257"/>
    <w:rsid w:val="007E1248"/>
    <w:rsid w:val="007E37E9"/>
    <w:rsid w:val="007E3C21"/>
    <w:rsid w:val="007F3505"/>
    <w:rsid w:val="007F429E"/>
    <w:rsid w:val="008043FC"/>
    <w:rsid w:val="00811137"/>
    <w:rsid w:val="008157FF"/>
    <w:rsid w:val="0082226A"/>
    <w:rsid w:val="00830340"/>
    <w:rsid w:val="00835AF9"/>
    <w:rsid w:val="0084143F"/>
    <w:rsid w:val="008430F9"/>
    <w:rsid w:val="00850DDB"/>
    <w:rsid w:val="008511AC"/>
    <w:rsid w:val="00851D51"/>
    <w:rsid w:val="008527F6"/>
    <w:rsid w:val="0086372B"/>
    <w:rsid w:val="008673F8"/>
    <w:rsid w:val="00874750"/>
    <w:rsid w:val="0087738B"/>
    <w:rsid w:val="00880870"/>
    <w:rsid w:val="00884CD4"/>
    <w:rsid w:val="008877F8"/>
    <w:rsid w:val="00891B39"/>
    <w:rsid w:val="0089333A"/>
    <w:rsid w:val="008939EA"/>
    <w:rsid w:val="0089539D"/>
    <w:rsid w:val="008D4F6E"/>
    <w:rsid w:val="008F38B0"/>
    <w:rsid w:val="00901BF1"/>
    <w:rsid w:val="00912ABA"/>
    <w:rsid w:val="00912D68"/>
    <w:rsid w:val="0091733F"/>
    <w:rsid w:val="00927BA9"/>
    <w:rsid w:val="00937C8F"/>
    <w:rsid w:val="0094481F"/>
    <w:rsid w:val="00951959"/>
    <w:rsid w:val="00962DD7"/>
    <w:rsid w:val="00963AFA"/>
    <w:rsid w:val="009815A4"/>
    <w:rsid w:val="00987837"/>
    <w:rsid w:val="0099473A"/>
    <w:rsid w:val="00996624"/>
    <w:rsid w:val="009A0955"/>
    <w:rsid w:val="009A58F2"/>
    <w:rsid w:val="009A6571"/>
    <w:rsid w:val="009A7382"/>
    <w:rsid w:val="009B4C75"/>
    <w:rsid w:val="009B5C81"/>
    <w:rsid w:val="009D798C"/>
    <w:rsid w:val="009E62AD"/>
    <w:rsid w:val="009F21EE"/>
    <w:rsid w:val="009F3619"/>
    <w:rsid w:val="00A03590"/>
    <w:rsid w:val="00A14903"/>
    <w:rsid w:val="00A528C1"/>
    <w:rsid w:val="00A62F8C"/>
    <w:rsid w:val="00A646D6"/>
    <w:rsid w:val="00A64D2C"/>
    <w:rsid w:val="00A666E5"/>
    <w:rsid w:val="00A66EC5"/>
    <w:rsid w:val="00A72187"/>
    <w:rsid w:val="00A8483C"/>
    <w:rsid w:val="00A86354"/>
    <w:rsid w:val="00A9235B"/>
    <w:rsid w:val="00A948A2"/>
    <w:rsid w:val="00AA09D0"/>
    <w:rsid w:val="00AB2F4C"/>
    <w:rsid w:val="00AD4045"/>
    <w:rsid w:val="00AF23C8"/>
    <w:rsid w:val="00B070F3"/>
    <w:rsid w:val="00B10200"/>
    <w:rsid w:val="00B160AB"/>
    <w:rsid w:val="00B211F3"/>
    <w:rsid w:val="00B22F9B"/>
    <w:rsid w:val="00B243AD"/>
    <w:rsid w:val="00B26B5E"/>
    <w:rsid w:val="00B27A13"/>
    <w:rsid w:val="00B328E6"/>
    <w:rsid w:val="00B35C8C"/>
    <w:rsid w:val="00B41A5D"/>
    <w:rsid w:val="00B47CBC"/>
    <w:rsid w:val="00B47EC3"/>
    <w:rsid w:val="00B50EA5"/>
    <w:rsid w:val="00B552F1"/>
    <w:rsid w:val="00B60275"/>
    <w:rsid w:val="00B61DAF"/>
    <w:rsid w:val="00B63154"/>
    <w:rsid w:val="00B652CF"/>
    <w:rsid w:val="00B77607"/>
    <w:rsid w:val="00B83071"/>
    <w:rsid w:val="00B8732D"/>
    <w:rsid w:val="00B90019"/>
    <w:rsid w:val="00B915F9"/>
    <w:rsid w:val="00B92E26"/>
    <w:rsid w:val="00BA5446"/>
    <w:rsid w:val="00BA5BCD"/>
    <w:rsid w:val="00BA6976"/>
    <w:rsid w:val="00BB3B6C"/>
    <w:rsid w:val="00BB4842"/>
    <w:rsid w:val="00BB77A4"/>
    <w:rsid w:val="00BC5E3D"/>
    <w:rsid w:val="00BD48DD"/>
    <w:rsid w:val="00BD4971"/>
    <w:rsid w:val="00BD7201"/>
    <w:rsid w:val="00BE56CA"/>
    <w:rsid w:val="00BE5CA1"/>
    <w:rsid w:val="00BE7E90"/>
    <w:rsid w:val="00BF235B"/>
    <w:rsid w:val="00BF75D8"/>
    <w:rsid w:val="00C013AA"/>
    <w:rsid w:val="00C04DD6"/>
    <w:rsid w:val="00C106FC"/>
    <w:rsid w:val="00C247B4"/>
    <w:rsid w:val="00C25F01"/>
    <w:rsid w:val="00C266D0"/>
    <w:rsid w:val="00C358D5"/>
    <w:rsid w:val="00C36A93"/>
    <w:rsid w:val="00C449FB"/>
    <w:rsid w:val="00C54A28"/>
    <w:rsid w:val="00C60A8B"/>
    <w:rsid w:val="00C61B33"/>
    <w:rsid w:val="00C63454"/>
    <w:rsid w:val="00C7203F"/>
    <w:rsid w:val="00C75D07"/>
    <w:rsid w:val="00C84088"/>
    <w:rsid w:val="00C8764D"/>
    <w:rsid w:val="00C91BBF"/>
    <w:rsid w:val="00CA4BAB"/>
    <w:rsid w:val="00CB3067"/>
    <w:rsid w:val="00CB78E9"/>
    <w:rsid w:val="00CC5447"/>
    <w:rsid w:val="00CC6432"/>
    <w:rsid w:val="00CD7E2C"/>
    <w:rsid w:val="00CE08E3"/>
    <w:rsid w:val="00CE38D7"/>
    <w:rsid w:val="00CE54EA"/>
    <w:rsid w:val="00CF4C71"/>
    <w:rsid w:val="00CF514B"/>
    <w:rsid w:val="00CF57D7"/>
    <w:rsid w:val="00D04DB5"/>
    <w:rsid w:val="00D117E5"/>
    <w:rsid w:val="00D132BE"/>
    <w:rsid w:val="00D20DB6"/>
    <w:rsid w:val="00D225F7"/>
    <w:rsid w:val="00D22CC0"/>
    <w:rsid w:val="00D30F10"/>
    <w:rsid w:val="00D35EFE"/>
    <w:rsid w:val="00D404B1"/>
    <w:rsid w:val="00D440D5"/>
    <w:rsid w:val="00D44A45"/>
    <w:rsid w:val="00D51F3F"/>
    <w:rsid w:val="00D53451"/>
    <w:rsid w:val="00D61BE9"/>
    <w:rsid w:val="00D61EE1"/>
    <w:rsid w:val="00D62DDD"/>
    <w:rsid w:val="00D81253"/>
    <w:rsid w:val="00D832B8"/>
    <w:rsid w:val="00D83CE1"/>
    <w:rsid w:val="00D85361"/>
    <w:rsid w:val="00D976F2"/>
    <w:rsid w:val="00DA0EC9"/>
    <w:rsid w:val="00DA45BB"/>
    <w:rsid w:val="00DC0232"/>
    <w:rsid w:val="00DC0563"/>
    <w:rsid w:val="00DC36EF"/>
    <w:rsid w:val="00DC3EB3"/>
    <w:rsid w:val="00DC5B08"/>
    <w:rsid w:val="00DD07DD"/>
    <w:rsid w:val="00DD5F5D"/>
    <w:rsid w:val="00DE7AFE"/>
    <w:rsid w:val="00DF0B6D"/>
    <w:rsid w:val="00DF4151"/>
    <w:rsid w:val="00DF4849"/>
    <w:rsid w:val="00E02DE4"/>
    <w:rsid w:val="00E102A3"/>
    <w:rsid w:val="00E1140E"/>
    <w:rsid w:val="00E1617E"/>
    <w:rsid w:val="00E25204"/>
    <w:rsid w:val="00E259DE"/>
    <w:rsid w:val="00E26F13"/>
    <w:rsid w:val="00E50970"/>
    <w:rsid w:val="00E56401"/>
    <w:rsid w:val="00E62FBA"/>
    <w:rsid w:val="00E66CC8"/>
    <w:rsid w:val="00E729E0"/>
    <w:rsid w:val="00E7314F"/>
    <w:rsid w:val="00E9519D"/>
    <w:rsid w:val="00EA2A7D"/>
    <w:rsid w:val="00EC066F"/>
    <w:rsid w:val="00EC0829"/>
    <w:rsid w:val="00ED0B90"/>
    <w:rsid w:val="00EE4962"/>
    <w:rsid w:val="00F237D5"/>
    <w:rsid w:val="00F24AC2"/>
    <w:rsid w:val="00F257A4"/>
    <w:rsid w:val="00F30FA9"/>
    <w:rsid w:val="00F32990"/>
    <w:rsid w:val="00F406ED"/>
    <w:rsid w:val="00F419D3"/>
    <w:rsid w:val="00F43ACB"/>
    <w:rsid w:val="00F43BC5"/>
    <w:rsid w:val="00F46F48"/>
    <w:rsid w:val="00F5B75B"/>
    <w:rsid w:val="00F62376"/>
    <w:rsid w:val="00F62A46"/>
    <w:rsid w:val="00F80060"/>
    <w:rsid w:val="00F803CF"/>
    <w:rsid w:val="00F8056C"/>
    <w:rsid w:val="00FA148B"/>
    <w:rsid w:val="00FB0D0C"/>
    <w:rsid w:val="00FB38E9"/>
    <w:rsid w:val="00FB45E8"/>
    <w:rsid w:val="00FB4C5A"/>
    <w:rsid w:val="00FB520D"/>
    <w:rsid w:val="00FB62B7"/>
    <w:rsid w:val="00FB7472"/>
    <w:rsid w:val="00FC09D1"/>
    <w:rsid w:val="00FC29BF"/>
    <w:rsid w:val="00FC48B0"/>
    <w:rsid w:val="00FD0BE2"/>
    <w:rsid w:val="00FD1D99"/>
    <w:rsid w:val="00FD3500"/>
    <w:rsid w:val="00FD41D5"/>
    <w:rsid w:val="00FE2073"/>
    <w:rsid w:val="00FE7F1A"/>
    <w:rsid w:val="00FF014B"/>
    <w:rsid w:val="00FF0D06"/>
    <w:rsid w:val="00FF11D1"/>
    <w:rsid w:val="00FF126A"/>
    <w:rsid w:val="00FF1EF0"/>
    <w:rsid w:val="00FF218C"/>
    <w:rsid w:val="00FF43D7"/>
    <w:rsid w:val="00FF5506"/>
    <w:rsid w:val="00FF7622"/>
    <w:rsid w:val="014CC7BF"/>
    <w:rsid w:val="016E369F"/>
    <w:rsid w:val="01774271"/>
    <w:rsid w:val="018EBD02"/>
    <w:rsid w:val="01944D48"/>
    <w:rsid w:val="023E0820"/>
    <w:rsid w:val="024D6D82"/>
    <w:rsid w:val="027A21BB"/>
    <w:rsid w:val="029942B5"/>
    <w:rsid w:val="02F7ADFC"/>
    <w:rsid w:val="03792756"/>
    <w:rsid w:val="039ABF10"/>
    <w:rsid w:val="039B5710"/>
    <w:rsid w:val="040BFCB1"/>
    <w:rsid w:val="048DDBD6"/>
    <w:rsid w:val="04C5051C"/>
    <w:rsid w:val="04FD5BCC"/>
    <w:rsid w:val="050615BB"/>
    <w:rsid w:val="054554F5"/>
    <w:rsid w:val="054D6B60"/>
    <w:rsid w:val="058BBC9A"/>
    <w:rsid w:val="05D54E22"/>
    <w:rsid w:val="0603B98C"/>
    <w:rsid w:val="060B46F8"/>
    <w:rsid w:val="0689CE09"/>
    <w:rsid w:val="06B8A97C"/>
    <w:rsid w:val="06DB41BC"/>
    <w:rsid w:val="06E6CB0A"/>
    <w:rsid w:val="0719068C"/>
    <w:rsid w:val="074F80FE"/>
    <w:rsid w:val="0755CEDB"/>
    <w:rsid w:val="07566271"/>
    <w:rsid w:val="07944A5E"/>
    <w:rsid w:val="07E8CB1F"/>
    <w:rsid w:val="08202C90"/>
    <w:rsid w:val="0831B632"/>
    <w:rsid w:val="083F9B82"/>
    <w:rsid w:val="084BA25E"/>
    <w:rsid w:val="089069D8"/>
    <w:rsid w:val="089CD369"/>
    <w:rsid w:val="08D447F4"/>
    <w:rsid w:val="08E5B9A6"/>
    <w:rsid w:val="091E4E77"/>
    <w:rsid w:val="0936A85C"/>
    <w:rsid w:val="0951768D"/>
    <w:rsid w:val="09762DCB"/>
    <w:rsid w:val="097A682A"/>
    <w:rsid w:val="097D6789"/>
    <w:rsid w:val="09DF8108"/>
    <w:rsid w:val="0A17EF0C"/>
    <w:rsid w:val="0A1DCE6A"/>
    <w:rsid w:val="0A225E37"/>
    <w:rsid w:val="0A2385A7"/>
    <w:rsid w:val="0A54EF14"/>
    <w:rsid w:val="0A55C7C2"/>
    <w:rsid w:val="0A60B9D8"/>
    <w:rsid w:val="0AB2632B"/>
    <w:rsid w:val="0AF04CF8"/>
    <w:rsid w:val="0B0F23ED"/>
    <w:rsid w:val="0B716A44"/>
    <w:rsid w:val="0B910365"/>
    <w:rsid w:val="0B9BE6D8"/>
    <w:rsid w:val="0C7D081C"/>
    <w:rsid w:val="0CEB2D48"/>
    <w:rsid w:val="0CEB5A70"/>
    <w:rsid w:val="0D2DE0A9"/>
    <w:rsid w:val="0D315BB0"/>
    <w:rsid w:val="0D46F058"/>
    <w:rsid w:val="0D822D9A"/>
    <w:rsid w:val="0D940682"/>
    <w:rsid w:val="0E043DA4"/>
    <w:rsid w:val="0E3A80D0"/>
    <w:rsid w:val="0E43D306"/>
    <w:rsid w:val="0E461EE3"/>
    <w:rsid w:val="0E538AA1"/>
    <w:rsid w:val="0E602159"/>
    <w:rsid w:val="0E6F81E2"/>
    <w:rsid w:val="0E9FAE6B"/>
    <w:rsid w:val="0EB6D3B3"/>
    <w:rsid w:val="0F0788C8"/>
    <w:rsid w:val="0F2D2120"/>
    <w:rsid w:val="0F2F0279"/>
    <w:rsid w:val="0F3CBBF7"/>
    <w:rsid w:val="0F7DCF60"/>
    <w:rsid w:val="0F895779"/>
    <w:rsid w:val="0F9FB0DC"/>
    <w:rsid w:val="0FC2642E"/>
    <w:rsid w:val="0FDAEB69"/>
    <w:rsid w:val="0FF03FD9"/>
    <w:rsid w:val="10063598"/>
    <w:rsid w:val="10442353"/>
    <w:rsid w:val="1067B249"/>
    <w:rsid w:val="10B6E5DF"/>
    <w:rsid w:val="10F7F7FA"/>
    <w:rsid w:val="113C6274"/>
    <w:rsid w:val="117DD36B"/>
    <w:rsid w:val="11B5D1ED"/>
    <w:rsid w:val="11BE8669"/>
    <w:rsid w:val="11E3783F"/>
    <w:rsid w:val="12358EFA"/>
    <w:rsid w:val="126FC4BF"/>
    <w:rsid w:val="1275DE64"/>
    <w:rsid w:val="127E684A"/>
    <w:rsid w:val="12950164"/>
    <w:rsid w:val="12CE0E63"/>
    <w:rsid w:val="12DBC9EB"/>
    <w:rsid w:val="134224C1"/>
    <w:rsid w:val="1368D656"/>
    <w:rsid w:val="137A0E0B"/>
    <w:rsid w:val="13B070B7"/>
    <w:rsid w:val="13CD2634"/>
    <w:rsid w:val="141AD0F6"/>
    <w:rsid w:val="145DDB0E"/>
    <w:rsid w:val="147AE6CE"/>
    <w:rsid w:val="148A3B42"/>
    <w:rsid w:val="148F984A"/>
    <w:rsid w:val="14D90F9C"/>
    <w:rsid w:val="14EE88A5"/>
    <w:rsid w:val="14F5224C"/>
    <w:rsid w:val="150EC7EB"/>
    <w:rsid w:val="15258FFB"/>
    <w:rsid w:val="1527CC18"/>
    <w:rsid w:val="153CA5B5"/>
    <w:rsid w:val="1545F202"/>
    <w:rsid w:val="15571705"/>
    <w:rsid w:val="157E9147"/>
    <w:rsid w:val="158BAB14"/>
    <w:rsid w:val="159B845D"/>
    <w:rsid w:val="15D0127A"/>
    <w:rsid w:val="15EA2FBF"/>
    <w:rsid w:val="15EEE6D2"/>
    <w:rsid w:val="1617F804"/>
    <w:rsid w:val="162D9461"/>
    <w:rsid w:val="16795B9A"/>
    <w:rsid w:val="1695F652"/>
    <w:rsid w:val="169EAB4B"/>
    <w:rsid w:val="16A01655"/>
    <w:rsid w:val="16A321BA"/>
    <w:rsid w:val="16A9728F"/>
    <w:rsid w:val="16C3F4CC"/>
    <w:rsid w:val="16D35787"/>
    <w:rsid w:val="16E5410B"/>
    <w:rsid w:val="16EB2AF2"/>
    <w:rsid w:val="17050053"/>
    <w:rsid w:val="1750C204"/>
    <w:rsid w:val="17600DC1"/>
    <w:rsid w:val="17C55F52"/>
    <w:rsid w:val="17C7515E"/>
    <w:rsid w:val="17F528C0"/>
    <w:rsid w:val="1879BD22"/>
    <w:rsid w:val="18A22FB6"/>
    <w:rsid w:val="18AEF770"/>
    <w:rsid w:val="18AFE57E"/>
    <w:rsid w:val="18DB5DDD"/>
    <w:rsid w:val="191BE0E4"/>
    <w:rsid w:val="1925E049"/>
    <w:rsid w:val="19672696"/>
    <w:rsid w:val="1971158F"/>
    <w:rsid w:val="198571B4"/>
    <w:rsid w:val="19C5336E"/>
    <w:rsid w:val="19DC255F"/>
    <w:rsid w:val="19F977F8"/>
    <w:rsid w:val="1A26A97D"/>
    <w:rsid w:val="1A5E904E"/>
    <w:rsid w:val="1A88715E"/>
    <w:rsid w:val="1A8F904E"/>
    <w:rsid w:val="1AF526E8"/>
    <w:rsid w:val="1B04E365"/>
    <w:rsid w:val="1B29ACCB"/>
    <w:rsid w:val="1B2D6130"/>
    <w:rsid w:val="1B3E65C1"/>
    <w:rsid w:val="1B60D260"/>
    <w:rsid w:val="1BBFE1CE"/>
    <w:rsid w:val="1BCEFC6A"/>
    <w:rsid w:val="1C2EA6B2"/>
    <w:rsid w:val="1C38A9A5"/>
    <w:rsid w:val="1C9A3353"/>
    <w:rsid w:val="1CFEC40B"/>
    <w:rsid w:val="1D0C6BC1"/>
    <w:rsid w:val="1D7A2E0C"/>
    <w:rsid w:val="1D8D8860"/>
    <w:rsid w:val="1DEBC792"/>
    <w:rsid w:val="1DFC2DC3"/>
    <w:rsid w:val="1E2D91D9"/>
    <w:rsid w:val="1E3A98F4"/>
    <w:rsid w:val="1EA48B0F"/>
    <w:rsid w:val="1F00183E"/>
    <w:rsid w:val="1F01D70B"/>
    <w:rsid w:val="1F165B27"/>
    <w:rsid w:val="1F60CFCF"/>
    <w:rsid w:val="1F7A60A9"/>
    <w:rsid w:val="1FDC3912"/>
    <w:rsid w:val="20086A3E"/>
    <w:rsid w:val="20574CC0"/>
    <w:rsid w:val="208FBC18"/>
    <w:rsid w:val="20B51AEE"/>
    <w:rsid w:val="212C3EAA"/>
    <w:rsid w:val="214298D0"/>
    <w:rsid w:val="21645F89"/>
    <w:rsid w:val="218C4D22"/>
    <w:rsid w:val="2199CB99"/>
    <w:rsid w:val="21A3F6D8"/>
    <w:rsid w:val="21AB5833"/>
    <w:rsid w:val="21CCA554"/>
    <w:rsid w:val="21DA3B83"/>
    <w:rsid w:val="2201AD3A"/>
    <w:rsid w:val="2217B2AB"/>
    <w:rsid w:val="221F2259"/>
    <w:rsid w:val="223B83AB"/>
    <w:rsid w:val="22480873"/>
    <w:rsid w:val="229038E2"/>
    <w:rsid w:val="229358E9"/>
    <w:rsid w:val="22B15E50"/>
    <w:rsid w:val="22BA7B4E"/>
    <w:rsid w:val="241C7C61"/>
    <w:rsid w:val="245DBDBC"/>
    <w:rsid w:val="24634833"/>
    <w:rsid w:val="247CBC6E"/>
    <w:rsid w:val="2482FC1D"/>
    <w:rsid w:val="24DA4825"/>
    <w:rsid w:val="253272FC"/>
    <w:rsid w:val="255B4AD9"/>
    <w:rsid w:val="258026EA"/>
    <w:rsid w:val="25B18706"/>
    <w:rsid w:val="25FF110F"/>
    <w:rsid w:val="2643C5DB"/>
    <w:rsid w:val="26A81E8A"/>
    <w:rsid w:val="27256D0D"/>
    <w:rsid w:val="2748C0E5"/>
    <w:rsid w:val="28056C7F"/>
    <w:rsid w:val="283FA8E1"/>
    <w:rsid w:val="288144A4"/>
    <w:rsid w:val="2888B657"/>
    <w:rsid w:val="28B6C3F4"/>
    <w:rsid w:val="28FB687E"/>
    <w:rsid w:val="28FDFB71"/>
    <w:rsid w:val="2919038C"/>
    <w:rsid w:val="297F0C7C"/>
    <w:rsid w:val="29F0F78A"/>
    <w:rsid w:val="2A3601CC"/>
    <w:rsid w:val="2A4145CA"/>
    <w:rsid w:val="2A8CD8EE"/>
    <w:rsid w:val="2AB6A05D"/>
    <w:rsid w:val="2AE31E0E"/>
    <w:rsid w:val="2B019032"/>
    <w:rsid w:val="2B1F7866"/>
    <w:rsid w:val="2B29C049"/>
    <w:rsid w:val="2C41D7A6"/>
    <w:rsid w:val="2C49D3BD"/>
    <w:rsid w:val="2C5DEB25"/>
    <w:rsid w:val="2CB432A2"/>
    <w:rsid w:val="2CFFE675"/>
    <w:rsid w:val="2D0C501D"/>
    <w:rsid w:val="2D7690D4"/>
    <w:rsid w:val="2D78FC94"/>
    <w:rsid w:val="2D950D03"/>
    <w:rsid w:val="2E461A84"/>
    <w:rsid w:val="2E467818"/>
    <w:rsid w:val="2E801772"/>
    <w:rsid w:val="2EA7E661"/>
    <w:rsid w:val="2EE65BD9"/>
    <w:rsid w:val="2EFCF34D"/>
    <w:rsid w:val="2F734707"/>
    <w:rsid w:val="2F99450E"/>
    <w:rsid w:val="2FAA3A81"/>
    <w:rsid w:val="2FB6E4BD"/>
    <w:rsid w:val="2FD90F1E"/>
    <w:rsid w:val="2FD96420"/>
    <w:rsid w:val="2FE6D4BC"/>
    <w:rsid w:val="30738131"/>
    <w:rsid w:val="30DC80A5"/>
    <w:rsid w:val="30FB6540"/>
    <w:rsid w:val="313014A1"/>
    <w:rsid w:val="3158E97D"/>
    <w:rsid w:val="31931385"/>
    <w:rsid w:val="31A2D310"/>
    <w:rsid w:val="31AA3AFD"/>
    <w:rsid w:val="31C9F989"/>
    <w:rsid w:val="32112EE5"/>
    <w:rsid w:val="3222FB66"/>
    <w:rsid w:val="324C05CF"/>
    <w:rsid w:val="32A33937"/>
    <w:rsid w:val="32F1AFC3"/>
    <w:rsid w:val="3307B986"/>
    <w:rsid w:val="3379F5C2"/>
    <w:rsid w:val="342BA70D"/>
    <w:rsid w:val="346C44EB"/>
    <w:rsid w:val="34C3362E"/>
    <w:rsid w:val="34C74E0C"/>
    <w:rsid w:val="34DF3103"/>
    <w:rsid w:val="3503584E"/>
    <w:rsid w:val="352491A1"/>
    <w:rsid w:val="352B4EF9"/>
    <w:rsid w:val="354B1101"/>
    <w:rsid w:val="356531DC"/>
    <w:rsid w:val="35A2621A"/>
    <w:rsid w:val="35AC973D"/>
    <w:rsid w:val="35BD0196"/>
    <w:rsid w:val="35C98EFB"/>
    <w:rsid w:val="3605729D"/>
    <w:rsid w:val="3636AFF9"/>
    <w:rsid w:val="36A12CC6"/>
    <w:rsid w:val="36AFC77B"/>
    <w:rsid w:val="36C10B71"/>
    <w:rsid w:val="373627F8"/>
    <w:rsid w:val="37502282"/>
    <w:rsid w:val="37969102"/>
    <w:rsid w:val="37C9C43C"/>
    <w:rsid w:val="37EC29B0"/>
    <w:rsid w:val="37ED3093"/>
    <w:rsid w:val="38116F35"/>
    <w:rsid w:val="38AC5FE6"/>
    <w:rsid w:val="38B300AF"/>
    <w:rsid w:val="391664AF"/>
    <w:rsid w:val="391C3658"/>
    <w:rsid w:val="392E4189"/>
    <w:rsid w:val="3938E674"/>
    <w:rsid w:val="39C41B05"/>
    <w:rsid w:val="3A19558A"/>
    <w:rsid w:val="3A63749D"/>
    <w:rsid w:val="3A6E74C1"/>
    <w:rsid w:val="3A7CE409"/>
    <w:rsid w:val="3A83D7D7"/>
    <w:rsid w:val="3B395206"/>
    <w:rsid w:val="3BAB9E6F"/>
    <w:rsid w:val="3BBC5051"/>
    <w:rsid w:val="3BEF2582"/>
    <w:rsid w:val="3BF93773"/>
    <w:rsid w:val="3C443920"/>
    <w:rsid w:val="3C7647E9"/>
    <w:rsid w:val="3C90D358"/>
    <w:rsid w:val="3C90FE27"/>
    <w:rsid w:val="3C97AC59"/>
    <w:rsid w:val="3CBDC550"/>
    <w:rsid w:val="3CE8A888"/>
    <w:rsid w:val="3D3E8080"/>
    <w:rsid w:val="3D50F6F3"/>
    <w:rsid w:val="3D805C26"/>
    <w:rsid w:val="3DD51C02"/>
    <w:rsid w:val="3DE75591"/>
    <w:rsid w:val="3E09AA9C"/>
    <w:rsid w:val="3E4369E7"/>
    <w:rsid w:val="3E9EFB8F"/>
    <w:rsid w:val="3F04B40B"/>
    <w:rsid w:val="3F1F217B"/>
    <w:rsid w:val="3F5F1218"/>
    <w:rsid w:val="3FA8729D"/>
    <w:rsid w:val="400ECFC9"/>
    <w:rsid w:val="401E833B"/>
    <w:rsid w:val="4042FC3C"/>
    <w:rsid w:val="404E889E"/>
    <w:rsid w:val="4050F255"/>
    <w:rsid w:val="40961D7D"/>
    <w:rsid w:val="409A30BD"/>
    <w:rsid w:val="40D61DB7"/>
    <w:rsid w:val="4125D6A7"/>
    <w:rsid w:val="4128856A"/>
    <w:rsid w:val="41540852"/>
    <w:rsid w:val="416B52E0"/>
    <w:rsid w:val="422509E6"/>
    <w:rsid w:val="42305CB4"/>
    <w:rsid w:val="42462A75"/>
    <w:rsid w:val="425FB4F7"/>
    <w:rsid w:val="426D0EAF"/>
    <w:rsid w:val="429F7424"/>
    <w:rsid w:val="42EF271D"/>
    <w:rsid w:val="42F2116E"/>
    <w:rsid w:val="42F84C4B"/>
    <w:rsid w:val="43359614"/>
    <w:rsid w:val="436E42ED"/>
    <w:rsid w:val="43803BDC"/>
    <w:rsid w:val="43D848D7"/>
    <w:rsid w:val="4416F973"/>
    <w:rsid w:val="44218C34"/>
    <w:rsid w:val="44520D96"/>
    <w:rsid w:val="4469352D"/>
    <w:rsid w:val="448E40BF"/>
    <w:rsid w:val="44B06228"/>
    <w:rsid w:val="4534C343"/>
    <w:rsid w:val="453F2B26"/>
    <w:rsid w:val="45512A2A"/>
    <w:rsid w:val="45AEA686"/>
    <w:rsid w:val="4657077F"/>
    <w:rsid w:val="46697237"/>
    <w:rsid w:val="46B0A49D"/>
    <w:rsid w:val="47325864"/>
    <w:rsid w:val="47368ED0"/>
    <w:rsid w:val="4767F9FA"/>
    <w:rsid w:val="47926462"/>
    <w:rsid w:val="47A22AE4"/>
    <w:rsid w:val="47E21B72"/>
    <w:rsid w:val="489EC240"/>
    <w:rsid w:val="48C06CCA"/>
    <w:rsid w:val="48CCF103"/>
    <w:rsid w:val="48F2CFB6"/>
    <w:rsid w:val="49009670"/>
    <w:rsid w:val="49589200"/>
    <w:rsid w:val="497708A8"/>
    <w:rsid w:val="499DA4BA"/>
    <w:rsid w:val="4A47ACDC"/>
    <w:rsid w:val="4A51498A"/>
    <w:rsid w:val="4A898CBB"/>
    <w:rsid w:val="4AACC637"/>
    <w:rsid w:val="4B37F40E"/>
    <w:rsid w:val="4B79DD9C"/>
    <w:rsid w:val="4B96F46C"/>
    <w:rsid w:val="4BB0B1CD"/>
    <w:rsid w:val="4BFB8E31"/>
    <w:rsid w:val="4C100AD0"/>
    <w:rsid w:val="4C216E2A"/>
    <w:rsid w:val="4C47BAC4"/>
    <w:rsid w:val="4C9C357C"/>
    <w:rsid w:val="4CCAF5C9"/>
    <w:rsid w:val="4CE303E1"/>
    <w:rsid w:val="4D4C87B0"/>
    <w:rsid w:val="4D9301CD"/>
    <w:rsid w:val="4DED2B20"/>
    <w:rsid w:val="4DFFCDE4"/>
    <w:rsid w:val="4E26AD47"/>
    <w:rsid w:val="4E75805E"/>
    <w:rsid w:val="4E84920D"/>
    <w:rsid w:val="4E85D700"/>
    <w:rsid w:val="4E8E3DEF"/>
    <w:rsid w:val="4EBFCD8C"/>
    <w:rsid w:val="4EC4CA98"/>
    <w:rsid w:val="4EFE7F39"/>
    <w:rsid w:val="4F00193F"/>
    <w:rsid w:val="4F3C365F"/>
    <w:rsid w:val="4F452540"/>
    <w:rsid w:val="4F845C71"/>
    <w:rsid w:val="5001AE2E"/>
    <w:rsid w:val="5014F7D6"/>
    <w:rsid w:val="50467A0E"/>
    <w:rsid w:val="505005D8"/>
    <w:rsid w:val="511553FE"/>
    <w:rsid w:val="51465A0D"/>
    <w:rsid w:val="515FCB38"/>
    <w:rsid w:val="51949DFF"/>
    <w:rsid w:val="51CEC694"/>
    <w:rsid w:val="51D0EB78"/>
    <w:rsid w:val="51FDA72D"/>
    <w:rsid w:val="524BB829"/>
    <w:rsid w:val="525A63E4"/>
    <w:rsid w:val="5309E471"/>
    <w:rsid w:val="535870CB"/>
    <w:rsid w:val="53809580"/>
    <w:rsid w:val="53BBA42B"/>
    <w:rsid w:val="53E5C03E"/>
    <w:rsid w:val="53F15AC9"/>
    <w:rsid w:val="54022C7F"/>
    <w:rsid w:val="54049571"/>
    <w:rsid w:val="543EE4C3"/>
    <w:rsid w:val="54C2AB31"/>
    <w:rsid w:val="54F6F47D"/>
    <w:rsid w:val="54F9EA7A"/>
    <w:rsid w:val="5501FE6A"/>
    <w:rsid w:val="55042E38"/>
    <w:rsid w:val="552AB85B"/>
    <w:rsid w:val="55835297"/>
    <w:rsid w:val="55985800"/>
    <w:rsid w:val="559AA753"/>
    <w:rsid w:val="55BD54AA"/>
    <w:rsid w:val="55F8507D"/>
    <w:rsid w:val="5605E81B"/>
    <w:rsid w:val="5608C290"/>
    <w:rsid w:val="561DE6EF"/>
    <w:rsid w:val="56505F45"/>
    <w:rsid w:val="566EC219"/>
    <w:rsid w:val="56986560"/>
    <w:rsid w:val="56AA12E7"/>
    <w:rsid w:val="571AE339"/>
    <w:rsid w:val="57258E6B"/>
    <w:rsid w:val="572BB4CD"/>
    <w:rsid w:val="575EB6BF"/>
    <w:rsid w:val="577E17E2"/>
    <w:rsid w:val="585955F6"/>
    <w:rsid w:val="58608F67"/>
    <w:rsid w:val="58612139"/>
    <w:rsid w:val="587AA986"/>
    <w:rsid w:val="58986D3A"/>
    <w:rsid w:val="58B038BE"/>
    <w:rsid w:val="58D9DAF5"/>
    <w:rsid w:val="59A16C3E"/>
    <w:rsid w:val="59A8382C"/>
    <w:rsid w:val="59E147DB"/>
    <w:rsid w:val="5A430C3F"/>
    <w:rsid w:val="5AB0107E"/>
    <w:rsid w:val="5AD4F0D0"/>
    <w:rsid w:val="5AD6BF28"/>
    <w:rsid w:val="5AE68391"/>
    <w:rsid w:val="5B0F5EF3"/>
    <w:rsid w:val="5B26E679"/>
    <w:rsid w:val="5B3AF8D1"/>
    <w:rsid w:val="5B404466"/>
    <w:rsid w:val="5B76C22C"/>
    <w:rsid w:val="5B827A03"/>
    <w:rsid w:val="5BA7CC50"/>
    <w:rsid w:val="5BA89DE0"/>
    <w:rsid w:val="5BBC478F"/>
    <w:rsid w:val="5BFCA741"/>
    <w:rsid w:val="5C693F41"/>
    <w:rsid w:val="5CC82B0B"/>
    <w:rsid w:val="5D084720"/>
    <w:rsid w:val="5D9B3298"/>
    <w:rsid w:val="5DA26258"/>
    <w:rsid w:val="5DBD5DE7"/>
    <w:rsid w:val="5DE5B91F"/>
    <w:rsid w:val="5DEBACB1"/>
    <w:rsid w:val="5E38CF2C"/>
    <w:rsid w:val="5E68D157"/>
    <w:rsid w:val="5E7CF524"/>
    <w:rsid w:val="5EC58CD4"/>
    <w:rsid w:val="5F5BB286"/>
    <w:rsid w:val="5F8ACA73"/>
    <w:rsid w:val="5F995936"/>
    <w:rsid w:val="5FFD3469"/>
    <w:rsid w:val="60003329"/>
    <w:rsid w:val="6045A21F"/>
    <w:rsid w:val="6063718F"/>
    <w:rsid w:val="60671D75"/>
    <w:rsid w:val="60740D2A"/>
    <w:rsid w:val="607A61BD"/>
    <w:rsid w:val="613D9231"/>
    <w:rsid w:val="614D66D3"/>
    <w:rsid w:val="616419C2"/>
    <w:rsid w:val="61A04176"/>
    <w:rsid w:val="61A4E464"/>
    <w:rsid w:val="61E8D1FD"/>
    <w:rsid w:val="620F6FBF"/>
    <w:rsid w:val="62198181"/>
    <w:rsid w:val="6264D155"/>
    <w:rsid w:val="62752CB2"/>
    <w:rsid w:val="628348DE"/>
    <w:rsid w:val="6291AF41"/>
    <w:rsid w:val="62B94EB0"/>
    <w:rsid w:val="62F4BCC3"/>
    <w:rsid w:val="6301D569"/>
    <w:rsid w:val="63065DE5"/>
    <w:rsid w:val="6378CE9F"/>
    <w:rsid w:val="639E38B2"/>
    <w:rsid w:val="639EBF91"/>
    <w:rsid w:val="639FDA41"/>
    <w:rsid w:val="63ADFEBB"/>
    <w:rsid w:val="63D56F3F"/>
    <w:rsid w:val="63EE09DA"/>
    <w:rsid w:val="646269D6"/>
    <w:rsid w:val="64825957"/>
    <w:rsid w:val="648BBA2D"/>
    <w:rsid w:val="64B48B65"/>
    <w:rsid w:val="64B90244"/>
    <w:rsid w:val="6504A29D"/>
    <w:rsid w:val="65659DDC"/>
    <w:rsid w:val="65C88F1C"/>
    <w:rsid w:val="66178620"/>
    <w:rsid w:val="66ADACA1"/>
    <w:rsid w:val="66B12927"/>
    <w:rsid w:val="66CB5406"/>
    <w:rsid w:val="6725B08A"/>
    <w:rsid w:val="676B55CC"/>
    <w:rsid w:val="67773BB7"/>
    <w:rsid w:val="67832E6A"/>
    <w:rsid w:val="67AC889C"/>
    <w:rsid w:val="689B4510"/>
    <w:rsid w:val="68B513E0"/>
    <w:rsid w:val="68E3E290"/>
    <w:rsid w:val="6965F96C"/>
    <w:rsid w:val="696BFA7C"/>
    <w:rsid w:val="69713771"/>
    <w:rsid w:val="6997EEED"/>
    <w:rsid w:val="69C21F4D"/>
    <w:rsid w:val="69CAE5B1"/>
    <w:rsid w:val="69D61A01"/>
    <w:rsid w:val="69E195BC"/>
    <w:rsid w:val="69F40250"/>
    <w:rsid w:val="6A210DE7"/>
    <w:rsid w:val="6A24353B"/>
    <w:rsid w:val="6A359663"/>
    <w:rsid w:val="6A39F508"/>
    <w:rsid w:val="6A3B761B"/>
    <w:rsid w:val="6A407C50"/>
    <w:rsid w:val="6A5464CA"/>
    <w:rsid w:val="6A704529"/>
    <w:rsid w:val="6AD232E1"/>
    <w:rsid w:val="6B2D3A51"/>
    <w:rsid w:val="6B4BF8A8"/>
    <w:rsid w:val="6B6E1AAD"/>
    <w:rsid w:val="6B813601"/>
    <w:rsid w:val="6BAFD10A"/>
    <w:rsid w:val="6BBBDA4A"/>
    <w:rsid w:val="6C2CD5F1"/>
    <w:rsid w:val="6C6038C6"/>
    <w:rsid w:val="6D3EAE2C"/>
    <w:rsid w:val="6D4AB443"/>
    <w:rsid w:val="6DC38EF6"/>
    <w:rsid w:val="6DFAE5C1"/>
    <w:rsid w:val="6EA65A1C"/>
    <w:rsid w:val="6EB1D7BE"/>
    <w:rsid w:val="6EF31A78"/>
    <w:rsid w:val="6F062C89"/>
    <w:rsid w:val="6F456462"/>
    <w:rsid w:val="6FA49BE6"/>
    <w:rsid w:val="6FA5D0AD"/>
    <w:rsid w:val="6FEA0B22"/>
    <w:rsid w:val="6FEA7DE6"/>
    <w:rsid w:val="70286A40"/>
    <w:rsid w:val="70409FC8"/>
    <w:rsid w:val="70461A97"/>
    <w:rsid w:val="705A75FA"/>
    <w:rsid w:val="70618DAE"/>
    <w:rsid w:val="709AEEDF"/>
    <w:rsid w:val="70C3CF62"/>
    <w:rsid w:val="7178BC36"/>
    <w:rsid w:val="71802948"/>
    <w:rsid w:val="718A4627"/>
    <w:rsid w:val="71CF7CC3"/>
    <w:rsid w:val="71EB9380"/>
    <w:rsid w:val="722318C4"/>
    <w:rsid w:val="72459C36"/>
    <w:rsid w:val="7287D7E1"/>
    <w:rsid w:val="7292AEA3"/>
    <w:rsid w:val="72E122A6"/>
    <w:rsid w:val="73632F49"/>
    <w:rsid w:val="73724834"/>
    <w:rsid w:val="7387D303"/>
    <w:rsid w:val="73D8E35D"/>
    <w:rsid w:val="7418F1F9"/>
    <w:rsid w:val="741D7AF5"/>
    <w:rsid w:val="7427E5EF"/>
    <w:rsid w:val="74325D9B"/>
    <w:rsid w:val="74730544"/>
    <w:rsid w:val="74B67914"/>
    <w:rsid w:val="74D11E27"/>
    <w:rsid w:val="74F15A82"/>
    <w:rsid w:val="761979B9"/>
    <w:rsid w:val="76199D24"/>
    <w:rsid w:val="7650C993"/>
    <w:rsid w:val="7699A668"/>
    <w:rsid w:val="76BC4581"/>
    <w:rsid w:val="76D50484"/>
    <w:rsid w:val="771EC630"/>
    <w:rsid w:val="777D4278"/>
    <w:rsid w:val="78041942"/>
    <w:rsid w:val="78503FD0"/>
    <w:rsid w:val="78512F66"/>
    <w:rsid w:val="78577649"/>
    <w:rsid w:val="7859BAC6"/>
    <w:rsid w:val="788CDD11"/>
    <w:rsid w:val="7900701B"/>
    <w:rsid w:val="79367427"/>
    <w:rsid w:val="797EC852"/>
    <w:rsid w:val="79B1FC51"/>
    <w:rsid w:val="79EABBD6"/>
    <w:rsid w:val="79F29A0D"/>
    <w:rsid w:val="79F78E2A"/>
    <w:rsid w:val="7A187242"/>
    <w:rsid w:val="7A5CF051"/>
    <w:rsid w:val="7A64199A"/>
    <w:rsid w:val="7A68A684"/>
    <w:rsid w:val="7A8F9B35"/>
    <w:rsid w:val="7AF28D26"/>
    <w:rsid w:val="7AF8B2F7"/>
    <w:rsid w:val="7B150CC8"/>
    <w:rsid w:val="7B47A5FB"/>
    <w:rsid w:val="7B5F10FD"/>
    <w:rsid w:val="7B9095E6"/>
    <w:rsid w:val="7B9FC5C8"/>
    <w:rsid w:val="7BFCC914"/>
    <w:rsid w:val="7C0F8FF2"/>
    <w:rsid w:val="7C6A703E"/>
    <w:rsid w:val="7CFAC064"/>
    <w:rsid w:val="7D180DB6"/>
    <w:rsid w:val="7D6C7DFC"/>
    <w:rsid w:val="7D930EAB"/>
    <w:rsid w:val="7DA63A7C"/>
    <w:rsid w:val="7DAA73AB"/>
    <w:rsid w:val="7E265CBE"/>
    <w:rsid w:val="7E47A981"/>
    <w:rsid w:val="7E695F1C"/>
    <w:rsid w:val="7E955D5F"/>
    <w:rsid w:val="7EA20935"/>
    <w:rsid w:val="7EE45C77"/>
    <w:rsid w:val="7EE94780"/>
    <w:rsid w:val="7F0A8591"/>
    <w:rsid w:val="7F3F7858"/>
    <w:rsid w:val="7F877EF7"/>
    <w:rsid w:val="7FBF83E3"/>
    <w:rsid w:val="7FC3977C"/>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BCC47D33-18E1-49CF-926F-98D2FD4F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ptos" w:eastAsiaTheme="minorHAnsi" w:hAnsi="Aptos" w:cs="Aptos"/>
      <w:sz w:val="22"/>
      <w:szCs w:val="22"/>
      <w:bdr w:val="none" w:sz="0" w:space="0" w:color="auto"/>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6754">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426462096">
      <w:bodyDiv w:val="1"/>
      <w:marLeft w:val="0"/>
      <w:marRight w:val="0"/>
      <w:marTop w:val="0"/>
      <w:marBottom w:val="0"/>
      <w:divBdr>
        <w:top w:val="none" w:sz="0" w:space="0" w:color="auto"/>
        <w:left w:val="none" w:sz="0" w:space="0" w:color="auto"/>
        <w:bottom w:val="none" w:sz="0" w:space="0" w:color="auto"/>
        <w:right w:val="none" w:sz="0" w:space="0" w:color="auto"/>
      </w:divBdr>
    </w:div>
    <w:div w:id="471405459">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548305216">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630987101">
      <w:bodyDiv w:val="1"/>
      <w:marLeft w:val="0"/>
      <w:marRight w:val="0"/>
      <w:marTop w:val="0"/>
      <w:marBottom w:val="0"/>
      <w:divBdr>
        <w:top w:val="none" w:sz="0" w:space="0" w:color="auto"/>
        <w:left w:val="none" w:sz="0" w:space="0" w:color="auto"/>
        <w:bottom w:val="none" w:sz="0" w:space="0" w:color="auto"/>
        <w:right w:val="none" w:sz="0" w:space="0" w:color="auto"/>
      </w:divBdr>
    </w:div>
    <w:div w:id="779186168">
      <w:bodyDiv w:val="1"/>
      <w:marLeft w:val="0"/>
      <w:marRight w:val="0"/>
      <w:marTop w:val="0"/>
      <w:marBottom w:val="0"/>
      <w:divBdr>
        <w:top w:val="none" w:sz="0" w:space="0" w:color="auto"/>
        <w:left w:val="none" w:sz="0" w:space="0" w:color="auto"/>
        <w:bottom w:val="none" w:sz="0" w:space="0" w:color="auto"/>
        <w:right w:val="none" w:sz="0" w:space="0" w:color="auto"/>
      </w:divBdr>
    </w:div>
    <w:div w:id="817920522">
      <w:bodyDiv w:val="1"/>
      <w:marLeft w:val="0"/>
      <w:marRight w:val="0"/>
      <w:marTop w:val="0"/>
      <w:marBottom w:val="0"/>
      <w:divBdr>
        <w:top w:val="none" w:sz="0" w:space="0" w:color="auto"/>
        <w:left w:val="none" w:sz="0" w:space="0" w:color="auto"/>
        <w:bottom w:val="none" w:sz="0" w:space="0" w:color="auto"/>
        <w:right w:val="none" w:sz="0" w:space="0" w:color="auto"/>
      </w:divBdr>
    </w:div>
    <w:div w:id="838429792">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04698545">
      <w:bodyDiv w:val="1"/>
      <w:marLeft w:val="0"/>
      <w:marRight w:val="0"/>
      <w:marTop w:val="0"/>
      <w:marBottom w:val="0"/>
      <w:divBdr>
        <w:top w:val="none" w:sz="0" w:space="0" w:color="auto"/>
        <w:left w:val="none" w:sz="0" w:space="0" w:color="auto"/>
        <w:bottom w:val="none" w:sz="0" w:space="0" w:color="auto"/>
        <w:right w:val="none" w:sz="0" w:space="0" w:color="auto"/>
      </w:divBdr>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069494990">
      <w:bodyDiv w:val="1"/>
      <w:marLeft w:val="0"/>
      <w:marRight w:val="0"/>
      <w:marTop w:val="0"/>
      <w:marBottom w:val="0"/>
      <w:divBdr>
        <w:top w:val="none" w:sz="0" w:space="0" w:color="auto"/>
        <w:left w:val="none" w:sz="0" w:space="0" w:color="auto"/>
        <w:bottom w:val="none" w:sz="0" w:space="0" w:color="auto"/>
        <w:right w:val="none" w:sz="0" w:space="0" w:color="auto"/>
      </w:divBdr>
    </w:div>
    <w:div w:id="1098021013">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143739654">
      <w:bodyDiv w:val="1"/>
      <w:marLeft w:val="0"/>
      <w:marRight w:val="0"/>
      <w:marTop w:val="0"/>
      <w:marBottom w:val="0"/>
      <w:divBdr>
        <w:top w:val="none" w:sz="0" w:space="0" w:color="auto"/>
        <w:left w:val="none" w:sz="0" w:space="0" w:color="auto"/>
        <w:bottom w:val="none" w:sz="0" w:space="0" w:color="auto"/>
        <w:right w:val="none" w:sz="0" w:space="0" w:color="auto"/>
      </w:divBdr>
    </w:div>
    <w:div w:id="1222518892">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02352701">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667050249">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mantheatre.org/show/the-color-purple/" TargetMode="External"/><Relationship Id="rId18" Type="http://schemas.openxmlformats.org/officeDocument/2006/relationships/hyperlink" Target="https://www.goodmantheatre.org/event/the-color-purple-book-club/" TargetMode="External"/><Relationship Id="rId3" Type="http://schemas.openxmlformats.org/officeDocument/2006/relationships/customXml" Target="../customXml/item3.xml"/><Relationship Id="rId21" Type="http://schemas.openxmlformats.org/officeDocument/2006/relationships/hyperlink" Target="https://www.goodmantheatre.org/tickets/accessibility/" TargetMode="External"/><Relationship Id="rId7" Type="http://schemas.openxmlformats.org/officeDocument/2006/relationships/settings" Target="settings.xml"/><Relationship Id="rId12" Type="http://schemas.openxmlformats.org/officeDocument/2006/relationships/hyperlink" Target="https://www.dropbox.com/scl/fo/cschy1j7isfrxeg2zvkug/ACyztzuOUiizNheIPlCfjO4?rlkey=tm054ntj951rl1pycmudsnmg6&amp;st=260f5q7u&amp;dl=0" TargetMode="External"/><Relationship Id="rId17" Type="http://schemas.openxmlformats.org/officeDocument/2006/relationships/hyperlink" Target="https://www.goodmantheatre.org/event/color-purple-pride-night-out/" TargetMode="External"/><Relationship Id="rId2" Type="http://schemas.openxmlformats.org/officeDocument/2006/relationships/customXml" Target="../customXml/item2.xml"/><Relationship Id="rId16" Type="http://schemas.openxmlformats.org/officeDocument/2006/relationships/hyperlink" Target="https://www.goodmantheatre.org/event/color-purple-scene-night/" TargetMode="External"/><Relationship Id="rId20" Type="http://schemas.openxmlformats.org/officeDocument/2006/relationships/hyperlink" Target="https://www.goodmantheatre.org/event/the-color-purple-vendor-fai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odmantheatre.org/event/inside-the-color-purpl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odmantheatre.org/event/play-on-words-conversation-with-the-poet-zahra-ba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mantheatre.org/event/inside-the-color-purpl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C8CAA-63F0-4BB4-99BD-9B75529FA179}">
  <ds:schemaRefs>
    <ds:schemaRef ds:uri="http://schemas.microsoft.com/sharepoint/v3/contenttype/forms"/>
  </ds:schemaRefs>
</ds:datastoreItem>
</file>

<file path=customXml/itemProps3.xml><?xml version="1.0" encoding="utf-8"?>
<ds:datastoreItem xmlns:ds="http://schemas.openxmlformats.org/officeDocument/2006/customXml" ds:itemID="{324BF73B-C354-4C74-9A69-8BF1C2D983DA}">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8d59776f-5ade-4c8b-b01a-e4ad151402c2"/>
    <ds:schemaRef ds:uri="http://purl.org/dc/elements/1.1/"/>
    <ds:schemaRef ds:uri="de3ca6d2-dfcd-421d-aa90-c40d22084ca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cp:lastModifiedBy>Jamie Hiskes</cp:lastModifiedBy>
  <cp:revision>9</cp:revision>
  <cp:lastPrinted>2024-10-30T20:09:00Z</cp:lastPrinted>
  <dcterms:created xsi:type="dcterms:W3CDTF">2025-06-17T20:21:00Z</dcterms:created>
  <dcterms:modified xsi:type="dcterms:W3CDTF">2025-06-24T20:43:00Z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