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095EBE" w14:textId="363A0D2C" w:rsidR="00205D46" w:rsidRPr="00682DA3" w:rsidRDefault="00A013C4" w:rsidP="00A646D6">
      <w:pPr>
        <w:pStyle w:val="Body"/>
        <w:tabs>
          <w:tab w:val="left" w:pos="1300"/>
          <w:tab w:val="left" w:pos="7560"/>
        </w:tabs>
        <w:spacing w:after="0" w:line="240" w:lineRule="auto"/>
        <w:rPr>
          <w:rFonts w:ascii="Franklin Gothic Book" w:eastAsia="Franklin Gothic Book" w:hAnsi="Franklin Gothic Book" w:cs="Franklin Gothic Book"/>
        </w:rPr>
      </w:pPr>
      <w:r>
        <w:rPr>
          <w:rFonts w:ascii="Franklin Gothic Book" w:eastAsia="Franklin Gothic Book" w:hAnsi="Franklin Gothic Book" w:cs="Franklin Gothic Book"/>
        </w:rPr>
        <w:tab/>
      </w:r>
    </w:p>
    <w:p w14:paraId="7E61D55D" w14:textId="400937C5" w:rsidR="00FF11D1" w:rsidRPr="00682DA3" w:rsidRDefault="00FF11D1" w:rsidP="4DFFCDE4">
      <w:pPr>
        <w:pStyle w:val="Body"/>
        <w:tabs>
          <w:tab w:val="left" w:pos="1300"/>
          <w:tab w:val="left" w:pos="7560"/>
        </w:tabs>
        <w:spacing w:after="0" w:line="240" w:lineRule="auto"/>
        <w:rPr>
          <w:rFonts w:ascii="Franklin Gothic Book" w:hAnsi="Franklin Gothic Book"/>
          <w:b/>
          <w:bCs/>
        </w:rPr>
      </w:pPr>
      <w:r w:rsidRPr="7E47A981">
        <w:rPr>
          <w:rFonts w:ascii="Franklin Gothic Book" w:hAnsi="Franklin Gothic Book"/>
          <w:lang w:val="de-DE"/>
        </w:rPr>
        <w:t>CONTACT:</w:t>
      </w:r>
      <w:r>
        <w:tab/>
      </w:r>
      <w:r w:rsidRPr="7E47A981">
        <w:rPr>
          <w:rFonts w:ascii="Franklin Gothic Book" w:hAnsi="Franklin Gothic Book"/>
          <w:lang w:val="de-DE"/>
        </w:rPr>
        <w:t>Denise Schneider</w:t>
      </w:r>
      <w:r w:rsidR="00170776">
        <w:rPr>
          <w:rFonts w:ascii="Franklin Gothic Book" w:hAnsi="Franklin Gothic Book"/>
          <w:lang w:val="de-DE"/>
        </w:rPr>
        <w:t>/</w:t>
      </w:r>
      <w:r w:rsidR="003D4A25">
        <w:rPr>
          <w:rFonts w:ascii="Franklin Gothic Book" w:hAnsi="Franklin Gothic Book"/>
          <w:lang w:val="de-DE"/>
        </w:rPr>
        <w:t>Jamie Hiskes</w:t>
      </w:r>
      <w:r>
        <w:tab/>
      </w:r>
      <w:r w:rsidR="42305CB4" w:rsidRPr="7E47A981">
        <w:rPr>
          <w:rFonts w:ascii="Franklin Gothic Book" w:hAnsi="Franklin Gothic Book"/>
        </w:rPr>
        <w:t xml:space="preserve">  </w:t>
      </w:r>
      <w:r w:rsidRPr="7E47A981">
        <w:rPr>
          <w:rFonts w:ascii="Franklin Gothic Book" w:hAnsi="Franklin Gothic Book"/>
        </w:rPr>
        <w:t xml:space="preserve">    </w:t>
      </w:r>
      <w:r>
        <w:tab/>
      </w:r>
      <w:r w:rsidR="14F5224C" w:rsidRPr="7E47A981">
        <w:rPr>
          <w:rFonts w:ascii="Franklin Gothic Book" w:hAnsi="Franklin Gothic Book"/>
          <w:b/>
          <w:bCs/>
        </w:rPr>
        <w:t xml:space="preserve">           </w:t>
      </w:r>
      <w:r w:rsidR="00255C7B" w:rsidRPr="7E47A981">
        <w:rPr>
          <w:rFonts w:ascii="Franklin Gothic Book" w:hAnsi="Franklin Gothic Book"/>
          <w:b/>
          <w:bCs/>
        </w:rPr>
        <w:t xml:space="preserve"> </w:t>
      </w:r>
      <w:r w:rsidRPr="7E47A981">
        <w:rPr>
          <w:rFonts w:ascii="Franklin Gothic Book" w:hAnsi="Franklin Gothic Book"/>
          <w:b/>
          <w:bCs/>
        </w:rPr>
        <w:t>FOR IMMEDIATE RELEASE</w:t>
      </w:r>
    </w:p>
    <w:p w14:paraId="4A812891" w14:textId="127B4F58" w:rsidR="007E37E9" w:rsidRDefault="00FF11D1" w:rsidP="00A646D6">
      <w:pPr>
        <w:pStyle w:val="Body"/>
        <w:tabs>
          <w:tab w:val="left" w:pos="1300"/>
          <w:tab w:val="left" w:pos="7560"/>
        </w:tabs>
        <w:spacing w:after="0" w:line="240" w:lineRule="auto"/>
        <w:rPr>
          <w:rStyle w:val="None"/>
          <w:rFonts w:ascii="Franklin Gothic Book" w:hAnsi="Franklin Gothic Book"/>
          <w:b/>
          <w:bCs/>
        </w:rPr>
      </w:pPr>
      <w:r w:rsidRPr="00682DA3">
        <w:rPr>
          <w:rFonts w:ascii="Franklin Gothic Book" w:hAnsi="Franklin Gothic Book"/>
          <w:b/>
          <w:bCs/>
        </w:rPr>
        <w:tab/>
      </w:r>
      <w:r w:rsidRPr="00682DA3">
        <w:rPr>
          <w:rFonts w:ascii="Franklin Gothic Book" w:hAnsi="Franklin Gothic Book"/>
        </w:rPr>
        <w:t xml:space="preserve">312.443.5151 or </w:t>
      </w:r>
      <w:hyperlink r:id="rId11" w:history="1">
        <w:r w:rsidRPr="00682DA3">
          <w:rPr>
            <w:rStyle w:val="Hyperlink0"/>
            <w:rFonts w:ascii="Franklin Gothic Book" w:hAnsi="Franklin Gothic Book"/>
          </w:rPr>
          <w:t>Press@GoodmanTheatre.org</w:t>
        </w:r>
      </w:hyperlink>
      <w:r w:rsidRPr="00682DA3">
        <w:rPr>
          <w:rFonts w:ascii="Franklin Gothic Book" w:hAnsi="Franklin Gothic Book"/>
        </w:rPr>
        <w:t xml:space="preserve">                                </w:t>
      </w:r>
      <w:r w:rsidR="245DBDBC" w:rsidRPr="00682DA3">
        <w:rPr>
          <w:rFonts w:ascii="Franklin Gothic Book" w:hAnsi="Franklin Gothic Book"/>
        </w:rPr>
        <w:t xml:space="preserve">  </w:t>
      </w:r>
      <w:r w:rsidR="3BBC5051" w:rsidRPr="00682DA3">
        <w:rPr>
          <w:rFonts w:ascii="Franklin Gothic Book" w:hAnsi="Franklin Gothic Book"/>
        </w:rPr>
        <w:t xml:space="preserve">   </w:t>
      </w:r>
      <w:r w:rsidRPr="00682DA3">
        <w:rPr>
          <w:rFonts w:ascii="Franklin Gothic Book" w:hAnsi="Franklin Gothic Book"/>
        </w:rPr>
        <w:t xml:space="preserve">        </w:t>
      </w:r>
      <w:r w:rsidR="00255C7B">
        <w:rPr>
          <w:rFonts w:ascii="Franklin Gothic Book" w:hAnsi="Franklin Gothic Book"/>
        </w:rPr>
        <w:t xml:space="preserve">                   </w:t>
      </w:r>
      <w:r w:rsidR="577E17E2">
        <w:rPr>
          <w:rFonts w:ascii="Franklin Gothic Book" w:hAnsi="Franklin Gothic Book"/>
        </w:rPr>
        <w:t xml:space="preserve">      </w:t>
      </w:r>
      <w:r w:rsidR="003D4A25">
        <w:rPr>
          <w:rFonts w:ascii="Franklin Gothic Book" w:hAnsi="Franklin Gothic Book"/>
          <w:b/>
          <w:bCs/>
        </w:rPr>
        <w:t>June</w:t>
      </w:r>
      <w:r w:rsidR="577E17E2" w:rsidRPr="089CD369">
        <w:rPr>
          <w:rFonts w:ascii="Franklin Gothic Book" w:hAnsi="Franklin Gothic Book"/>
          <w:b/>
          <w:bCs/>
        </w:rPr>
        <w:t xml:space="preserve"> </w:t>
      </w:r>
      <w:r w:rsidR="00910A80">
        <w:rPr>
          <w:rFonts w:ascii="Franklin Gothic Book" w:hAnsi="Franklin Gothic Book"/>
          <w:b/>
          <w:bCs/>
        </w:rPr>
        <w:t>30</w:t>
      </w:r>
      <w:r w:rsidR="577E17E2" w:rsidRPr="089CD369">
        <w:rPr>
          <w:rFonts w:ascii="Franklin Gothic Book" w:hAnsi="Franklin Gothic Book"/>
          <w:b/>
          <w:bCs/>
        </w:rPr>
        <w:t>, 2025</w:t>
      </w:r>
    </w:p>
    <w:p w14:paraId="661C2A07" w14:textId="2B347F99" w:rsidR="00B47EC3" w:rsidRDefault="00B47EC3" w:rsidP="25FF110F">
      <w:pPr>
        <w:pStyle w:val="Body"/>
        <w:tabs>
          <w:tab w:val="left" w:pos="1300"/>
          <w:tab w:val="left" w:pos="7560"/>
        </w:tabs>
        <w:spacing w:after="0" w:line="240" w:lineRule="auto"/>
        <w:rPr>
          <w:rFonts w:ascii="Franklin Gothic Book" w:eastAsia="Arial" w:hAnsi="Franklin Gothic Book" w:cs="Arial"/>
        </w:rPr>
      </w:pPr>
      <w:r w:rsidRPr="25FF110F">
        <w:rPr>
          <w:rFonts w:ascii="Franklin Gothic Book" w:eastAsia="Arial" w:hAnsi="Franklin Gothic Book" w:cs="Arial"/>
        </w:rPr>
        <w:t xml:space="preserve">IMAGES: </w:t>
      </w:r>
      <w:r>
        <w:tab/>
      </w:r>
      <w:hyperlink r:id="rId12">
        <w:r w:rsidR="55985800" w:rsidRPr="25FF110F">
          <w:rPr>
            <w:rStyle w:val="Hyperlink"/>
            <w:rFonts w:ascii="Franklin Gothic Book" w:eastAsia="Arial" w:hAnsi="Franklin Gothic Book" w:cs="Arial"/>
          </w:rPr>
          <w:t>Goodman Theatre Press Room</w:t>
        </w:r>
      </w:hyperlink>
      <w:r w:rsidR="55985800" w:rsidRPr="25FF110F">
        <w:rPr>
          <w:rFonts w:ascii="Franklin Gothic Book" w:eastAsia="Arial" w:hAnsi="Franklin Gothic Book" w:cs="Arial"/>
        </w:rPr>
        <w:t xml:space="preserve"> </w:t>
      </w:r>
    </w:p>
    <w:p w14:paraId="47E462E8" w14:textId="77777777" w:rsidR="006017C3" w:rsidRPr="00682DA3" w:rsidRDefault="00736392" w:rsidP="4DFFCDE4">
      <w:pPr>
        <w:pStyle w:val="Body"/>
        <w:tabs>
          <w:tab w:val="left" w:pos="1300"/>
        </w:tabs>
        <w:spacing w:after="0" w:line="240" w:lineRule="auto"/>
        <w:rPr>
          <w:rStyle w:val="None"/>
          <w:rFonts w:ascii="Franklin Gothic Book" w:eastAsia="Arial" w:hAnsi="Franklin Gothic Book" w:cs="Arial"/>
          <w:spacing w:val="-4"/>
        </w:rPr>
      </w:pPr>
      <w:r w:rsidRPr="00682DA3">
        <w:rPr>
          <w:rFonts w:ascii="Franklin Gothic Book" w:eastAsia="Arial" w:hAnsi="Franklin Gothic Book" w:cs="Arial"/>
        </w:rPr>
        <w:tab/>
        <w:t xml:space="preserve"> </w:t>
      </w:r>
      <w:r w:rsidRPr="00682DA3">
        <w:rPr>
          <w:rFonts w:ascii="Franklin Gothic Book" w:eastAsia="Arial" w:hAnsi="Franklin Gothic Book" w:cs="Arial"/>
        </w:rPr>
        <w:tab/>
      </w:r>
      <w:r w:rsidRPr="00682DA3">
        <w:rPr>
          <w:rFonts w:ascii="Franklin Gothic Book" w:eastAsia="Arial" w:hAnsi="Franklin Gothic Book" w:cs="Arial"/>
        </w:rPr>
        <w:tab/>
        <w:t xml:space="preserve">        </w:t>
      </w:r>
      <w:r w:rsidRPr="00682DA3">
        <w:rPr>
          <w:rStyle w:val="None"/>
          <w:rFonts w:ascii="Franklin Gothic Book" w:hAnsi="Franklin Gothic Book"/>
          <w:b/>
          <w:bCs/>
        </w:rPr>
        <w:t xml:space="preserve"> </w:t>
      </w:r>
      <w:r w:rsidRPr="00682DA3">
        <w:rPr>
          <w:rFonts w:ascii="Franklin Gothic Book" w:hAnsi="Franklin Gothic Book"/>
        </w:rPr>
        <w:t xml:space="preserve"> </w:t>
      </w:r>
      <w:r w:rsidRPr="00682DA3">
        <w:rPr>
          <w:rFonts w:ascii="Franklin Gothic Book" w:hAnsi="Franklin Gothic Book"/>
        </w:rPr>
        <w:tab/>
      </w:r>
    </w:p>
    <w:p w14:paraId="4248366C" w14:textId="0968AFB2" w:rsidR="007436C2" w:rsidRPr="00924204" w:rsidRDefault="00924204" w:rsidP="54F9EA7A">
      <w:pPr>
        <w:pStyle w:val="Body"/>
        <w:spacing w:after="0" w:line="240" w:lineRule="auto"/>
        <w:jc w:val="center"/>
        <w:rPr>
          <w:rFonts w:ascii="Franklin Gothic Book" w:hAnsi="Franklin Gothic Book"/>
          <w:b/>
          <w:bCs/>
        </w:rPr>
      </w:pPr>
      <w:r w:rsidRPr="5DF5FA58">
        <w:rPr>
          <w:rFonts w:ascii="Franklin Gothic Book" w:hAnsi="Franklin Gothic Book"/>
          <w:b/>
          <w:bCs/>
          <w:i/>
          <w:iCs/>
          <w:spacing w:val="-4"/>
        </w:rPr>
        <w:t>THE COLOR PURPLE</w:t>
      </w:r>
      <w:r>
        <w:rPr>
          <w:rFonts w:ascii="Franklin Gothic Book" w:hAnsi="Franklin Gothic Book"/>
          <w:b/>
          <w:bCs/>
          <w:spacing w:val="-4"/>
        </w:rPr>
        <w:t xml:space="preserve"> THE MUSICAL</w:t>
      </w:r>
      <w:r w:rsidR="00467C4F">
        <w:rPr>
          <w:rFonts w:ascii="Franklin Gothic Book" w:hAnsi="Franklin Gothic Book"/>
          <w:b/>
          <w:bCs/>
          <w:spacing w:val="-4"/>
        </w:rPr>
        <w:t xml:space="preserve"> </w:t>
      </w:r>
      <w:r w:rsidR="0427F1B2">
        <w:rPr>
          <w:rFonts w:ascii="Franklin Gothic Book" w:hAnsi="Franklin Gothic Book"/>
          <w:b/>
          <w:bCs/>
          <w:spacing w:val="-4"/>
        </w:rPr>
        <w:t>DIRECTED BY LILI-ANNE BROWN OPENS TONIGHT</w:t>
      </w:r>
      <w:r>
        <w:rPr>
          <w:rFonts w:ascii="Franklin Gothic Book" w:hAnsi="Franklin Gothic Book"/>
          <w:b/>
          <w:bCs/>
          <w:spacing w:val="-4"/>
        </w:rPr>
        <w:t xml:space="preserve"> AT </w:t>
      </w:r>
      <w:r w:rsidR="00467C4F">
        <w:rPr>
          <w:rFonts w:ascii="Franklin Gothic Book" w:hAnsi="Franklin Gothic Book"/>
          <w:b/>
          <w:bCs/>
          <w:spacing w:val="-4"/>
        </w:rPr>
        <w:t>GOODMAN THEATRE</w:t>
      </w:r>
    </w:p>
    <w:p w14:paraId="3446FC1F" w14:textId="77777777" w:rsidR="00A86354" w:rsidRDefault="00A86354" w:rsidP="54F9EA7A">
      <w:pPr>
        <w:pStyle w:val="Body"/>
        <w:spacing w:after="0" w:line="240" w:lineRule="auto"/>
        <w:jc w:val="center"/>
        <w:rPr>
          <w:rFonts w:ascii="Franklin Gothic Book" w:hAnsi="Franklin Gothic Book"/>
          <w:b/>
          <w:bCs/>
        </w:rPr>
      </w:pPr>
    </w:p>
    <w:p w14:paraId="3365824D" w14:textId="0411BA4B" w:rsidR="00A86354" w:rsidRDefault="00A86354" w:rsidP="00924204">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hyperlink r:id="rId13" w:history="1">
        <w:r w:rsidR="0099279D" w:rsidRPr="0099279D">
          <w:rPr>
            <w:rStyle w:val="Hyperlink"/>
            <w:rFonts w:ascii="Franklin Gothic Book" w:hAnsi="Franklin Gothic Book"/>
            <w:b/>
            <w:bCs/>
            <w:color w:val="5B9BD5" w:themeColor="accent1"/>
            <w:spacing w:val="-4"/>
          </w:rPr>
          <w:t xml:space="preserve">PHOTOS </w:t>
        </w:r>
        <w:r w:rsidR="1E90F619" w:rsidRPr="0099279D">
          <w:rPr>
            <w:rStyle w:val="Hyperlink"/>
            <w:rFonts w:ascii="Franklin Gothic Book" w:hAnsi="Franklin Gothic Book"/>
            <w:b/>
            <w:bCs/>
            <w:color w:val="5B9BD5" w:themeColor="accent1"/>
            <w:spacing w:val="-4"/>
          </w:rPr>
          <w:t xml:space="preserve">AND VIDEO ARE </w:t>
        </w:r>
        <w:r w:rsidR="0099279D" w:rsidRPr="0099279D">
          <w:rPr>
            <w:rStyle w:val="Hyperlink"/>
            <w:rFonts w:ascii="Franklin Gothic Book" w:hAnsi="Franklin Gothic Book"/>
            <w:b/>
            <w:bCs/>
            <w:color w:val="5B9BD5" w:themeColor="accent1"/>
            <w:spacing w:val="-4"/>
          </w:rPr>
          <w:t>NOW AVAILABLE</w:t>
        </w:r>
      </w:hyperlink>
      <w:r w:rsidR="0099279D">
        <w:rPr>
          <w:rFonts w:ascii="Franklin Gothic Book" w:hAnsi="Franklin Gothic Book"/>
          <w:b/>
          <w:bCs/>
          <w:spacing w:val="-4"/>
        </w:rPr>
        <w:t xml:space="preserve"> </w:t>
      </w:r>
      <w:r w:rsidR="3D71F180">
        <w:rPr>
          <w:rFonts w:ascii="Franklin Gothic Book" w:hAnsi="Franklin Gothic Book"/>
          <w:b/>
          <w:bCs/>
          <w:spacing w:val="-4"/>
        </w:rPr>
        <w:t>OF THE 2</w:t>
      </w:r>
      <w:r w:rsidR="42FCAA55">
        <w:rPr>
          <w:rFonts w:ascii="Franklin Gothic Book" w:hAnsi="Franklin Gothic Book"/>
          <w:b/>
          <w:bCs/>
          <w:spacing w:val="-4"/>
        </w:rPr>
        <w:t>9</w:t>
      </w:r>
      <w:r w:rsidR="3D71F180">
        <w:rPr>
          <w:rFonts w:ascii="Franklin Gothic Book" w:hAnsi="Franklin Gothic Book"/>
          <w:b/>
          <w:bCs/>
          <w:spacing w:val="-4"/>
        </w:rPr>
        <w:t>-MEMBER COMPANY—INCLUDING</w:t>
      </w:r>
      <w:r w:rsidR="00924204">
        <w:rPr>
          <w:rFonts w:ascii="Franklin Gothic Book" w:hAnsi="Franklin Gothic Book"/>
          <w:b/>
          <w:bCs/>
          <w:spacing w:val="-4"/>
        </w:rPr>
        <w:t xml:space="preserve"> BRITTNEY MACK AS CELIE</w:t>
      </w:r>
      <w:r w:rsidR="743E1613">
        <w:rPr>
          <w:rFonts w:ascii="Franklin Gothic Book" w:hAnsi="Franklin Gothic Book"/>
          <w:b/>
          <w:bCs/>
          <w:spacing w:val="-4"/>
        </w:rPr>
        <w:t>,</w:t>
      </w:r>
      <w:r w:rsidR="00924204">
        <w:rPr>
          <w:rFonts w:ascii="Franklin Gothic Book" w:hAnsi="Franklin Gothic Book"/>
          <w:b/>
          <w:bCs/>
          <w:spacing w:val="-4"/>
        </w:rPr>
        <w:t xml:space="preserve"> AERIE WILLIAMS (SHUG AVERY), SHANTEL RENEE CRIBBS (NETTIE), EVAN TYRONE MARTIN (MISTER) AND MORE**</w:t>
      </w:r>
    </w:p>
    <w:p w14:paraId="58954568" w14:textId="77777777" w:rsidR="00984A83" w:rsidRDefault="00984A83" w:rsidP="00D976F2">
      <w:pPr>
        <w:pStyle w:val="Body"/>
        <w:spacing w:after="0" w:line="240" w:lineRule="auto"/>
        <w:jc w:val="center"/>
        <w:rPr>
          <w:rFonts w:ascii="Franklin Gothic Book" w:hAnsi="Franklin Gothic Book"/>
          <w:b/>
          <w:bCs/>
          <w:spacing w:val="-4"/>
        </w:rPr>
      </w:pPr>
    </w:p>
    <w:p w14:paraId="6A47D7B9" w14:textId="0E83F984" w:rsidR="00984A83" w:rsidRPr="00A86354" w:rsidRDefault="00984A83" w:rsidP="00D976F2">
      <w:pPr>
        <w:pStyle w:val="Body"/>
        <w:spacing w:after="0" w:line="240" w:lineRule="auto"/>
        <w:jc w:val="center"/>
        <w:rPr>
          <w:rFonts w:ascii="Franklin Gothic Book" w:hAnsi="Franklin Gothic Book"/>
          <w:b/>
          <w:bCs/>
          <w:spacing w:val="-4"/>
        </w:rPr>
      </w:pPr>
      <w:r>
        <w:rPr>
          <w:rFonts w:ascii="Franklin Gothic Book" w:hAnsi="Franklin Gothic Book"/>
          <w:b/>
          <w:bCs/>
          <w:spacing w:val="-4"/>
        </w:rPr>
        <w:t>***</w:t>
      </w:r>
      <w:r w:rsidR="00924204">
        <w:rPr>
          <w:rFonts w:ascii="Franklin Gothic Book" w:hAnsi="Franklin Gothic Book"/>
          <w:b/>
          <w:bCs/>
          <w:spacing w:val="-4"/>
        </w:rPr>
        <w:t xml:space="preserve">BASED ON THE NOVEL BY ALICE WALKER AND THE WARNER BROS./AMBLIN ENTERTAINMENT MOTION PICTURE; BOOK BY MARSHA NORMAN, MUSIC AND LYRICS BY BRENDA RUSSELL, ALLEE WILLIS AND STEPHEN BRAY, </w:t>
      </w:r>
      <w:r w:rsidR="6594F116">
        <w:rPr>
          <w:rFonts w:ascii="Franklin Gothic Book" w:hAnsi="Franklin Gothic Book"/>
          <w:b/>
          <w:bCs/>
          <w:spacing w:val="-4"/>
        </w:rPr>
        <w:t>FEATURING</w:t>
      </w:r>
      <w:r w:rsidR="1C8F0DDC">
        <w:rPr>
          <w:rFonts w:ascii="Franklin Gothic Book" w:hAnsi="Franklin Gothic Book"/>
          <w:b/>
          <w:bCs/>
          <w:spacing w:val="-4"/>
        </w:rPr>
        <w:t xml:space="preserve"> </w:t>
      </w:r>
      <w:r w:rsidR="00924204">
        <w:rPr>
          <w:rFonts w:ascii="Franklin Gothic Book" w:hAnsi="Franklin Gothic Book"/>
          <w:b/>
          <w:bCs/>
          <w:spacing w:val="-4"/>
        </w:rPr>
        <w:t>CHOREOGRAPH</w:t>
      </w:r>
      <w:r w:rsidR="147C59DF">
        <w:rPr>
          <w:rFonts w:ascii="Franklin Gothic Book" w:hAnsi="Franklin Gothic Book"/>
          <w:b/>
          <w:bCs/>
          <w:spacing w:val="-4"/>
        </w:rPr>
        <w:t>Y</w:t>
      </w:r>
      <w:r w:rsidR="00924204">
        <w:rPr>
          <w:rFonts w:ascii="Franklin Gothic Book" w:hAnsi="Franklin Gothic Book"/>
          <w:b/>
          <w:bCs/>
          <w:spacing w:val="-4"/>
        </w:rPr>
        <w:t xml:space="preserve"> BY BREON ARZELL </w:t>
      </w:r>
      <w:r w:rsidR="7F4D25BE">
        <w:rPr>
          <w:rFonts w:ascii="Franklin Gothic Book" w:hAnsi="Franklin Gothic Book"/>
          <w:b/>
          <w:bCs/>
          <w:spacing w:val="-4"/>
        </w:rPr>
        <w:t>AND</w:t>
      </w:r>
      <w:r w:rsidR="00924204">
        <w:rPr>
          <w:rFonts w:ascii="Franklin Gothic Book" w:hAnsi="Franklin Gothic Book"/>
          <w:b/>
          <w:bCs/>
          <w:spacing w:val="-4"/>
        </w:rPr>
        <w:t xml:space="preserve"> MUSIC DIRECTION BY JERMAINE HILL</w:t>
      </w:r>
      <w:r>
        <w:rPr>
          <w:rFonts w:ascii="Franklin Gothic Book" w:hAnsi="Franklin Gothic Book"/>
          <w:b/>
          <w:bCs/>
          <w:spacing w:val="-4"/>
        </w:rPr>
        <w:t>***</w:t>
      </w:r>
    </w:p>
    <w:p w14:paraId="69964928" w14:textId="77777777" w:rsidR="007436C2" w:rsidRDefault="007436C2" w:rsidP="00A86354">
      <w:pPr>
        <w:pStyle w:val="Body"/>
        <w:spacing w:after="0" w:line="240" w:lineRule="auto"/>
        <w:rPr>
          <w:rFonts w:ascii="Franklin Gothic Book" w:hAnsi="Franklin Gothic Book"/>
          <w:b/>
          <w:bCs/>
        </w:rPr>
      </w:pPr>
    </w:p>
    <w:p w14:paraId="54CC91A4" w14:textId="1D79CE62" w:rsidR="00BE7E90" w:rsidRDefault="00DF707E" w:rsidP="5DF5FA58">
      <w:pPr>
        <w:pStyle w:val="Body"/>
        <w:spacing w:after="0" w:line="240" w:lineRule="auto"/>
        <w:rPr>
          <w:rFonts w:ascii="Franklin Gothic Book" w:hAnsi="Franklin Gothic Book"/>
        </w:rPr>
      </w:pPr>
      <w:r>
        <w:rPr>
          <w:rFonts w:ascii="Franklin Gothic Book" w:hAnsi="Franklin Gothic Book"/>
        </w:rPr>
        <w:t>(Chicago, IL</w:t>
      </w:r>
      <w:r w:rsidRPr="00467C4F">
        <w:rPr>
          <w:rFonts w:ascii="Franklin Gothic Book" w:hAnsi="Franklin Gothic Book"/>
          <w:color w:val="auto"/>
        </w:rPr>
        <w:t>)</w:t>
      </w:r>
      <w:r w:rsidR="00984A83" w:rsidRPr="00467C4F">
        <w:rPr>
          <w:rFonts w:ascii="Franklin Gothic Book" w:hAnsi="Franklin Gothic Book"/>
          <w:color w:val="auto"/>
        </w:rPr>
        <w:t xml:space="preserve"> </w:t>
      </w:r>
      <w:r w:rsidR="00467C4F">
        <w:rPr>
          <w:rFonts w:ascii="Franklin Gothic Book" w:hAnsi="Franklin Gothic Book"/>
          <w:color w:val="auto"/>
        </w:rPr>
        <w:t xml:space="preserve">Tonight, Goodman Theatre opens its </w:t>
      </w:r>
      <w:r w:rsidR="141E3814">
        <w:rPr>
          <w:rFonts w:ascii="Franklin Gothic Book" w:hAnsi="Franklin Gothic Book"/>
          <w:color w:val="auto"/>
        </w:rPr>
        <w:t xml:space="preserve">already-extended production </w:t>
      </w:r>
      <w:r w:rsidR="00467C4F">
        <w:rPr>
          <w:rFonts w:ascii="Franklin Gothic Book" w:hAnsi="Franklin Gothic Book"/>
          <w:color w:val="auto"/>
        </w:rPr>
        <w:t xml:space="preserve">of </w:t>
      </w:r>
      <w:r w:rsidR="00467C4F" w:rsidRPr="5DF5FA58">
        <w:rPr>
          <w:rFonts w:ascii="Franklin Gothic Book" w:hAnsi="Franklin Gothic Book"/>
          <w:i/>
          <w:iCs/>
          <w:color w:val="auto"/>
        </w:rPr>
        <w:t>The Color Purple</w:t>
      </w:r>
      <w:r w:rsidR="00467C4F">
        <w:rPr>
          <w:rFonts w:ascii="Franklin Gothic Book" w:hAnsi="Franklin Gothic Book"/>
          <w:color w:val="auto"/>
        </w:rPr>
        <w:t xml:space="preserve"> The Musical</w:t>
      </w:r>
      <w:r w:rsidR="00467C4F">
        <w:rPr>
          <w:rFonts w:ascii="Franklin Gothic Book" w:hAnsi="Franklin Gothic Book"/>
          <w:bdr w:val="none" w:sz="0" w:space="0" w:color="auto"/>
        </w:rPr>
        <w:t xml:space="preserve"> to a full house in </w:t>
      </w:r>
      <w:r w:rsidR="00467C4F">
        <w:rPr>
          <w:rFonts w:ascii="Franklin Gothic Book" w:hAnsi="Franklin Gothic Book"/>
          <w:color w:val="auto"/>
          <w:u w:val="single"/>
        </w:rPr>
        <w:t>the</w:t>
      </w:r>
      <w:r w:rsidR="00961C0C" w:rsidRPr="00467C4F">
        <w:rPr>
          <w:rFonts w:ascii="Franklin Gothic Book" w:hAnsi="Franklin Gothic Book"/>
          <w:color w:val="auto"/>
          <w:u w:val="single"/>
        </w:rPr>
        <w:t xml:space="preserve"> 856-seat Albert Theatre</w:t>
      </w:r>
      <w:r w:rsidR="00961C0C" w:rsidRPr="00467C4F">
        <w:rPr>
          <w:rFonts w:ascii="Franklin Gothic Book" w:hAnsi="Franklin Gothic Book"/>
          <w:color w:val="auto"/>
        </w:rPr>
        <w:t xml:space="preserve">. </w:t>
      </w:r>
      <w:r w:rsidR="00961C0C">
        <w:rPr>
          <w:rFonts w:ascii="Franklin Gothic Book" w:hAnsi="Franklin Gothic Book"/>
        </w:rPr>
        <w:t xml:space="preserve">Directed by </w:t>
      </w:r>
      <w:r w:rsidR="00961C0C" w:rsidRPr="009834ED">
        <w:rPr>
          <w:rFonts w:ascii="Franklin Gothic Book" w:hAnsi="Franklin Gothic Book"/>
          <w:b/>
          <w:bCs/>
        </w:rPr>
        <w:t>Lili-Anne Brown</w:t>
      </w:r>
      <w:r w:rsidR="009834ED" w:rsidRPr="00682DA3">
        <w:rPr>
          <w:rFonts w:ascii="Franklin Gothic Book" w:eastAsia="Arial Unicode MS" w:hAnsi="Franklin Gothic Book"/>
          <w:color w:val="201F1E"/>
          <w:bdr w:val="none" w:sz="0" w:space="0" w:color="auto" w:frame="1"/>
          <w:shd w:val="clear" w:color="auto" w:fill="FFFFFF"/>
        </w:rPr>
        <w:t>—</w:t>
      </w:r>
      <w:r w:rsidR="009834ED">
        <w:rPr>
          <w:rFonts w:ascii="Franklin Gothic Book" w:hAnsi="Franklin Gothic Book"/>
        </w:rPr>
        <w:t xml:space="preserve">with music direction by </w:t>
      </w:r>
      <w:r w:rsidR="009834ED" w:rsidRPr="009834ED">
        <w:rPr>
          <w:rFonts w:ascii="Franklin Gothic Book" w:hAnsi="Franklin Gothic Book"/>
          <w:b/>
          <w:bCs/>
        </w:rPr>
        <w:t xml:space="preserve">Jermaine Hill </w:t>
      </w:r>
      <w:r w:rsidR="009834ED">
        <w:rPr>
          <w:rFonts w:ascii="Franklin Gothic Book" w:hAnsi="Franklin Gothic Book"/>
        </w:rPr>
        <w:t xml:space="preserve">and choreography by </w:t>
      </w:r>
      <w:r w:rsidR="009834ED" w:rsidRPr="009834ED">
        <w:rPr>
          <w:rFonts w:ascii="Franklin Gothic Book" w:hAnsi="Franklin Gothic Book"/>
          <w:b/>
          <w:bCs/>
        </w:rPr>
        <w:t>Breon Arzell</w:t>
      </w:r>
      <w:r w:rsidR="009834ED" w:rsidRPr="00682DA3">
        <w:rPr>
          <w:rFonts w:ascii="Franklin Gothic Book" w:eastAsia="Arial Unicode MS" w:hAnsi="Franklin Gothic Book"/>
          <w:color w:val="201F1E"/>
          <w:bdr w:val="none" w:sz="0" w:space="0" w:color="auto" w:frame="1"/>
          <w:shd w:val="clear" w:color="auto" w:fill="FFFFFF"/>
        </w:rPr>
        <w:t>—</w:t>
      </w:r>
      <w:r w:rsidR="009834ED">
        <w:rPr>
          <w:rFonts w:ascii="Franklin Gothic Book" w:hAnsi="Franklin Gothic Book"/>
        </w:rPr>
        <w:t xml:space="preserve">the </w:t>
      </w:r>
      <w:r w:rsidR="009834ED">
        <w:rPr>
          <w:rFonts w:ascii="Franklin Gothic Book" w:eastAsia="Arial Unicode MS" w:hAnsi="Franklin Gothic Book"/>
          <w:color w:val="201F1E"/>
          <w:bdr w:val="none" w:sz="0" w:space="0" w:color="auto" w:frame="1"/>
          <w:shd w:val="clear" w:color="auto" w:fill="FFFFFF"/>
        </w:rPr>
        <w:t xml:space="preserve">musical </w:t>
      </w:r>
      <w:r w:rsidR="009834ED">
        <w:rPr>
          <w:rFonts w:ascii="Franklin Gothic Book" w:eastAsia="Arial Unicode MS" w:hAnsi="Franklin Gothic Book"/>
          <w:color w:val="201F1E"/>
        </w:rPr>
        <w:t>is b</w:t>
      </w:r>
      <w:r w:rsidR="009834ED" w:rsidRPr="54F9EA7A">
        <w:rPr>
          <w:rFonts w:ascii="Franklin Gothic Book" w:eastAsia="Arial Unicode MS" w:hAnsi="Franklin Gothic Book"/>
          <w:color w:val="201F1E"/>
        </w:rPr>
        <w:t>ased on the Pulitzer Prize-</w:t>
      </w:r>
      <w:r w:rsidR="009834ED">
        <w:rPr>
          <w:rFonts w:ascii="Franklin Gothic Book" w:eastAsia="Arial Unicode MS" w:hAnsi="Franklin Gothic Book"/>
          <w:color w:val="201F1E"/>
        </w:rPr>
        <w:t xml:space="preserve"> and National Book Award-</w:t>
      </w:r>
      <w:r w:rsidR="009834ED" w:rsidRPr="54F9EA7A">
        <w:rPr>
          <w:rFonts w:ascii="Franklin Gothic Book" w:eastAsia="Arial Unicode MS" w:hAnsi="Franklin Gothic Book"/>
          <w:color w:val="201F1E"/>
        </w:rPr>
        <w:t xml:space="preserve">winning novel by </w:t>
      </w:r>
      <w:r w:rsidR="009834ED" w:rsidRPr="54F9EA7A">
        <w:rPr>
          <w:rFonts w:ascii="Franklin Gothic Book" w:eastAsia="Arial Unicode MS" w:hAnsi="Franklin Gothic Book"/>
          <w:b/>
          <w:bCs/>
          <w:color w:val="201F1E"/>
        </w:rPr>
        <w:t xml:space="preserve">Alice Walker </w:t>
      </w:r>
      <w:r w:rsidR="009834ED" w:rsidRPr="54F9EA7A">
        <w:rPr>
          <w:rFonts w:ascii="Franklin Gothic Book" w:eastAsia="Arial Unicode MS" w:hAnsi="Franklin Gothic Book"/>
          <w:color w:val="201F1E"/>
        </w:rPr>
        <w:t xml:space="preserve">with a book by </w:t>
      </w:r>
      <w:r w:rsidR="009834ED" w:rsidRPr="54F9EA7A">
        <w:rPr>
          <w:rFonts w:ascii="Franklin Gothic Book" w:eastAsia="Arial Unicode MS" w:hAnsi="Franklin Gothic Book"/>
          <w:b/>
          <w:bCs/>
          <w:color w:val="201F1E"/>
        </w:rPr>
        <w:t>Marsha Norman</w:t>
      </w:r>
      <w:r w:rsidR="009834ED" w:rsidRPr="54F9EA7A">
        <w:rPr>
          <w:rFonts w:ascii="Franklin Gothic Book" w:eastAsia="Arial Unicode MS" w:hAnsi="Franklin Gothic Book"/>
          <w:color w:val="201F1E"/>
        </w:rPr>
        <w:t xml:space="preserve">, music and lyrics by </w:t>
      </w:r>
      <w:r w:rsidR="009834ED" w:rsidRPr="54F9EA7A">
        <w:rPr>
          <w:rFonts w:ascii="Franklin Gothic Book" w:eastAsia="Arial Unicode MS" w:hAnsi="Franklin Gothic Book"/>
          <w:b/>
          <w:bCs/>
          <w:color w:val="201F1E"/>
        </w:rPr>
        <w:t>Brenda Russell</w:t>
      </w:r>
      <w:r w:rsidR="009834ED" w:rsidRPr="54F9EA7A">
        <w:rPr>
          <w:rFonts w:ascii="Franklin Gothic Book" w:eastAsia="Arial Unicode MS" w:hAnsi="Franklin Gothic Book"/>
          <w:color w:val="201F1E"/>
        </w:rPr>
        <w:t xml:space="preserve">, </w:t>
      </w:r>
      <w:r w:rsidR="009834ED" w:rsidRPr="54F9EA7A">
        <w:rPr>
          <w:rFonts w:ascii="Franklin Gothic Book" w:eastAsia="Arial Unicode MS" w:hAnsi="Franklin Gothic Book"/>
          <w:b/>
          <w:bCs/>
          <w:color w:val="201F1E"/>
        </w:rPr>
        <w:t>Allee Willis</w:t>
      </w:r>
      <w:r w:rsidR="009834ED" w:rsidRPr="54F9EA7A">
        <w:rPr>
          <w:rFonts w:ascii="Franklin Gothic Book" w:eastAsia="Arial Unicode MS" w:hAnsi="Franklin Gothic Book"/>
          <w:color w:val="201F1E"/>
        </w:rPr>
        <w:t xml:space="preserve"> and </w:t>
      </w:r>
      <w:r w:rsidR="009834ED" w:rsidRPr="54F9EA7A">
        <w:rPr>
          <w:rFonts w:ascii="Franklin Gothic Book" w:eastAsia="Arial Unicode MS" w:hAnsi="Franklin Gothic Book"/>
          <w:b/>
          <w:bCs/>
          <w:color w:val="201F1E"/>
        </w:rPr>
        <w:t>Stephen Bray</w:t>
      </w:r>
      <w:r w:rsidR="009834ED">
        <w:rPr>
          <w:rFonts w:ascii="Franklin Gothic Book" w:eastAsia="Arial Unicode MS" w:hAnsi="Franklin Gothic Book"/>
          <w:color w:val="201F1E"/>
        </w:rPr>
        <w:t>. Twenty years since its original Broadway debut, th</w:t>
      </w:r>
      <w:r w:rsidR="494A0788">
        <w:rPr>
          <w:rFonts w:ascii="Franklin Gothic Book" w:eastAsia="Arial Unicode MS" w:hAnsi="Franklin Gothic Book"/>
          <w:color w:val="201F1E"/>
        </w:rPr>
        <w:t>e</w:t>
      </w:r>
      <w:r w:rsidR="009834ED">
        <w:rPr>
          <w:rFonts w:ascii="Franklin Gothic Book" w:eastAsia="Arial Unicode MS" w:hAnsi="Franklin Gothic Book"/>
          <w:color w:val="201F1E"/>
        </w:rPr>
        <w:t xml:space="preserve"> story of resilience, hope and self-discovery against all odds</w:t>
      </w:r>
      <w:r w:rsidR="4EC19997">
        <w:rPr>
          <w:rFonts w:ascii="Franklin Gothic Book" w:eastAsia="Arial Unicode MS" w:hAnsi="Franklin Gothic Book"/>
          <w:color w:val="201F1E"/>
        </w:rPr>
        <w:t xml:space="preserve"> endures</w:t>
      </w:r>
      <w:r w:rsidR="009834ED">
        <w:rPr>
          <w:rFonts w:ascii="Franklin Gothic Book" w:eastAsia="Arial Unicode MS" w:hAnsi="Franklin Gothic Book"/>
          <w:color w:val="201F1E"/>
        </w:rPr>
        <w:t xml:space="preserve">. </w:t>
      </w:r>
      <w:r w:rsidR="009834ED" w:rsidRPr="00682DA3">
        <w:rPr>
          <w:rFonts w:ascii="Franklin Gothic Book" w:eastAsia="Arial Unicode MS" w:hAnsi="Franklin Gothic Book"/>
          <w:color w:val="201F1E"/>
          <w:bdr w:val="none" w:sz="0" w:space="0" w:color="auto" w:frame="1"/>
          <w:shd w:val="clear" w:color="auto" w:fill="FFFFFF"/>
        </w:rPr>
        <w:t>Brown’s 2</w:t>
      </w:r>
      <w:r w:rsidR="336B4A08" w:rsidRPr="00682DA3">
        <w:rPr>
          <w:rFonts w:ascii="Franklin Gothic Book" w:eastAsia="Arial Unicode MS" w:hAnsi="Franklin Gothic Book"/>
          <w:color w:val="201F1E"/>
          <w:bdr w:val="none" w:sz="0" w:space="0" w:color="auto" w:frame="1"/>
          <w:shd w:val="clear" w:color="auto" w:fill="FFFFFF"/>
        </w:rPr>
        <w:t>9</w:t>
      </w:r>
      <w:r w:rsidR="009834ED" w:rsidRPr="00682DA3">
        <w:rPr>
          <w:rFonts w:ascii="Franklin Gothic Book" w:eastAsia="Arial Unicode MS" w:hAnsi="Franklin Gothic Book"/>
          <w:color w:val="201F1E"/>
          <w:bdr w:val="none" w:sz="0" w:space="0" w:color="auto" w:frame="1"/>
          <w:shd w:val="clear" w:color="auto" w:fill="FFFFFF"/>
        </w:rPr>
        <w:t>-member company</w:t>
      </w:r>
      <w:r w:rsidR="34C2856F" w:rsidRPr="00682DA3">
        <w:rPr>
          <w:rFonts w:ascii="Franklin Gothic Book" w:eastAsia="Arial Unicode MS" w:hAnsi="Franklin Gothic Book"/>
          <w:color w:val="201F1E"/>
          <w:bdr w:val="none" w:sz="0" w:space="0" w:color="auto" w:frame="1"/>
          <w:shd w:val="clear" w:color="auto" w:fill="FFFFFF"/>
        </w:rPr>
        <w:t>—21</w:t>
      </w:r>
      <w:r w:rsidR="798ACF19" w:rsidRPr="00682DA3">
        <w:rPr>
          <w:rFonts w:ascii="Franklin Gothic Book" w:eastAsia="Arial Unicode MS" w:hAnsi="Franklin Gothic Book"/>
          <w:color w:val="201F1E"/>
          <w:bdr w:val="none" w:sz="0" w:space="0" w:color="auto" w:frame="1"/>
          <w:shd w:val="clear" w:color="auto" w:fill="FFFFFF"/>
        </w:rPr>
        <w:t xml:space="preserve"> </w:t>
      </w:r>
      <w:r w:rsidR="34C2856F" w:rsidRPr="00682DA3">
        <w:rPr>
          <w:rFonts w:ascii="Franklin Gothic Book" w:eastAsia="Arial Unicode MS" w:hAnsi="Franklin Gothic Book"/>
          <w:color w:val="201F1E"/>
          <w:bdr w:val="none" w:sz="0" w:space="0" w:color="auto" w:frame="1"/>
          <w:shd w:val="clear" w:color="auto" w:fill="FFFFFF"/>
        </w:rPr>
        <w:t>cast</w:t>
      </w:r>
      <w:r w:rsidR="563273B8" w:rsidRPr="00682DA3">
        <w:rPr>
          <w:rFonts w:ascii="Franklin Gothic Book" w:eastAsia="Arial Unicode MS" w:hAnsi="Franklin Gothic Book"/>
          <w:color w:val="201F1E"/>
          <w:bdr w:val="none" w:sz="0" w:space="0" w:color="auto" w:frame="1"/>
          <w:shd w:val="clear" w:color="auto" w:fill="FFFFFF"/>
        </w:rPr>
        <w:t xml:space="preserve"> members</w:t>
      </w:r>
      <w:r w:rsidR="34C2856F" w:rsidRPr="00682DA3">
        <w:rPr>
          <w:rFonts w:ascii="Franklin Gothic Book" w:eastAsia="Arial Unicode MS" w:hAnsi="Franklin Gothic Book"/>
          <w:color w:val="201F1E"/>
          <w:bdr w:val="none" w:sz="0" w:space="0" w:color="auto" w:frame="1"/>
          <w:shd w:val="clear" w:color="auto" w:fill="FFFFFF"/>
        </w:rPr>
        <w:t xml:space="preserve"> </w:t>
      </w:r>
      <w:r w:rsidR="04826A77" w:rsidRPr="00682DA3">
        <w:rPr>
          <w:rFonts w:ascii="Franklin Gothic Book" w:eastAsia="Arial Unicode MS" w:hAnsi="Franklin Gothic Book"/>
          <w:color w:val="201F1E"/>
          <w:bdr w:val="none" w:sz="0" w:space="0" w:color="auto" w:frame="1"/>
          <w:shd w:val="clear" w:color="auto" w:fill="FFFFFF"/>
        </w:rPr>
        <w:t>+</w:t>
      </w:r>
      <w:r w:rsidR="34C2856F" w:rsidRPr="00682DA3">
        <w:rPr>
          <w:rFonts w:ascii="Franklin Gothic Book" w:eastAsia="Arial Unicode MS" w:hAnsi="Franklin Gothic Book"/>
          <w:color w:val="201F1E"/>
          <w:bdr w:val="none" w:sz="0" w:space="0" w:color="auto" w:frame="1"/>
          <w:shd w:val="clear" w:color="auto" w:fill="FFFFFF"/>
        </w:rPr>
        <w:t xml:space="preserve"> eight-</w:t>
      </w:r>
      <w:r w:rsidR="762907B7" w:rsidRPr="00682DA3">
        <w:rPr>
          <w:rFonts w:ascii="Franklin Gothic Book" w:eastAsia="Arial Unicode MS" w:hAnsi="Franklin Gothic Book"/>
          <w:color w:val="201F1E"/>
          <w:bdr w:val="none" w:sz="0" w:space="0" w:color="auto" w:frame="1"/>
          <w:shd w:val="clear" w:color="auto" w:fill="FFFFFF"/>
        </w:rPr>
        <w:t>piece</w:t>
      </w:r>
      <w:r w:rsidR="34C2856F" w:rsidRPr="00682DA3">
        <w:rPr>
          <w:rFonts w:ascii="Franklin Gothic Book" w:eastAsia="Arial Unicode MS" w:hAnsi="Franklin Gothic Book"/>
          <w:color w:val="201F1E"/>
          <w:bdr w:val="none" w:sz="0" w:space="0" w:color="auto" w:frame="1"/>
          <w:shd w:val="clear" w:color="auto" w:fill="FFFFFF"/>
        </w:rPr>
        <w:t xml:space="preserve"> orchestra</w:t>
      </w:r>
      <w:r w:rsidR="6624188B" w:rsidRPr="00682DA3">
        <w:rPr>
          <w:rFonts w:ascii="Franklin Gothic Book" w:eastAsia="Arial Unicode MS" w:hAnsi="Franklin Gothic Book"/>
          <w:color w:val="201F1E"/>
          <w:bdr w:val="none" w:sz="0" w:space="0" w:color="auto" w:frame="1"/>
          <w:shd w:val="clear" w:color="auto" w:fill="FFFFFF"/>
        </w:rPr>
        <w:t>—</w:t>
      </w:r>
      <w:r w:rsidR="009834ED" w:rsidRPr="00682DA3">
        <w:rPr>
          <w:rFonts w:ascii="Franklin Gothic Book" w:eastAsia="Arial Unicode MS" w:hAnsi="Franklin Gothic Book"/>
          <w:color w:val="201F1E"/>
          <w:bdr w:val="none" w:sz="0" w:space="0" w:color="auto" w:frame="1"/>
          <w:shd w:val="clear" w:color="auto" w:fill="FFFFFF"/>
        </w:rPr>
        <w:t>is led by prolific Chicago talent</w:t>
      </w:r>
      <w:r w:rsidR="2A628C51" w:rsidRPr="00682DA3">
        <w:rPr>
          <w:rFonts w:ascii="Franklin Gothic Book" w:eastAsia="Arial Unicode MS" w:hAnsi="Franklin Gothic Book"/>
          <w:color w:val="201F1E"/>
          <w:bdr w:val="none" w:sz="0" w:space="0" w:color="auto" w:frame="1"/>
          <w:shd w:val="clear" w:color="auto" w:fill="FFFFFF"/>
        </w:rPr>
        <w:t xml:space="preserve">, </w:t>
      </w:r>
      <w:r w:rsidR="009834ED" w:rsidRPr="00682DA3">
        <w:rPr>
          <w:rFonts w:ascii="Franklin Gothic Book" w:eastAsia="Arial Unicode MS" w:hAnsi="Franklin Gothic Book"/>
          <w:color w:val="201F1E"/>
          <w:bdr w:val="none" w:sz="0" w:space="0" w:color="auto" w:frame="1"/>
          <w:shd w:val="clear" w:color="auto" w:fill="FFFFFF"/>
        </w:rPr>
        <w:t xml:space="preserve">including </w:t>
      </w:r>
      <w:r w:rsidR="009834ED" w:rsidRPr="515FCB38">
        <w:rPr>
          <w:rFonts w:ascii="Franklin Gothic Book" w:eastAsia="Arial Unicode MS" w:hAnsi="Franklin Gothic Book"/>
          <w:b/>
          <w:bCs/>
          <w:color w:val="201F1E"/>
          <w:bdr w:val="none" w:sz="0" w:space="0" w:color="auto" w:frame="1"/>
          <w:shd w:val="clear" w:color="auto" w:fill="FFFFFF"/>
        </w:rPr>
        <w:t>Brittney Mack</w:t>
      </w:r>
      <w:r w:rsidR="009834ED" w:rsidRPr="00682DA3">
        <w:rPr>
          <w:rFonts w:ascii="Franklin Gothic Book" w:eastAsia="Arial Unicode MS" w:hAnsi="Franklin Gothic Book"/>
          <w:color w:val="201F1E"/>
          <w:bdr w:val="none" w:sz="0" w:space="0" w:color="auto" w:frame="1"/>
          <w:shd w:val="clear" w:color="auto" w:fill="FFFFFF"/>
        </w:rPr>
        <w:t xml:space="preserve"> (Broadway’s </w:t>
      </w:r>
      <w:r w:rsidR="009834ED" w:rsidRPr="5DF5FA58">
        <w:rPr>
          <w:rFonts w:ascii="Franklin Gothic Book" w:eastAsia="Arial Unicode MS" w:hAnsi="Franklin Gothic Book"/>
          <w:i/>
          <w:iCs/>
          <w:color w:val="201F1E"/>
          <w:bdr w:val="none" w:sz="0" w:space="0" w:color="auto" w:frame="1"/>
          <w:shd w:val="clear" w:color="auto" w:fill="FFFFFF"/>
        </w:rPr>
        <w:t>SIX The Musical</w:t>
      </w:r>
      <w:r w:rsidR="009834ED" w:rsidRPr="00682DA3">
        <w:rPr>
          <w:rFonts w:ascii="Franklin Gothic Book" w:eastAsia="Arial Unicode MS" w:hAnsi="Franklin Gothic Book"/>
          <w:color w:val="201F1E"/>
          <w:bdr w:val="none" w:sz="0" w:space="0" w:color="auto" w:frame="1"/>
          <w:shd w:val="clear" w:color="auto" w:fill="FFFFFF"/>
        </w:rPr>
        <w:t xml:space="preserve">) as Celie; </w:t>
      </w:r>
      <w:r w:rsidR="009834ED" w:rsidRPr="515FCB38">
        <w:rPr>
          <w:rFonts w:ascii="Franklin Gothic Book" w:eastAsia="Arial Unicode MS" w:hAnsi="Franklin Gothic Book"/>
          <w:b/>
          <w:bCs/>
          <w:color w:val="201F1E"/>
          <w:bdr w:val="none" w:sz="0" w:space="0" w:color="auto" w:frame="1"/>
          <w:shd w:val="clear" w:color="auto" w:fill="FFFFFF"/>
        </w:rPr>
        <w:t xml:space="preserve">Aerie Williams </w:t>
      </w:r>
      <w:r w:rsidR="009834ED" w:rsidRPr="00682DA3">
        <w:rPr>
          <w:rFonts w:ascii="Franklin Gothic Book" w:eastAsia="Arial Unicode MS" w:hAnsi="Franklin Gothic Book"/>
          <w:color w:val="201F1E"/>
          <w:bdr w:val="none" w:sz="0" w:space="0" w:color="auto" w:frame="1"/>
          <w:shd w:val="clear" w:color="auto" w:fill="FFFFFF"/>
        </w:rPr>
        <w:t>(</w:t>
      </w:r>
      <w:r w:rsidR="009834ED" w:rsidRPr="5DF5FA58">
        <w:rPr>
          <w:rFonts w:ascii="Franklin Gothic Book" w:eastAsia="Arial Unicode MS" w:hAnsi="Franklin Gothic Book"/>
          <w:i/>
          <w:iCs/>
          <w:color w:val="201F1E"/>
          <w:bdr w:val="none" w:sz="0" w:space="0" w:color="auto" w:frame="1"/>
          <w:shd w:val="clear" w:color="auto" w:fill="FFFFFF"/>
        </w:rPr>
        <w:t>The Color Purple</w:t>
      </w:r>
      <w:r w:rsidR="009834ED" w:rsidRPr="00682DA3">
        <w:rPr>
          <w:rFonts w:ascii="Franklin Gothic Book" w:eastAsia="Arial Unicode MS" w:hAnsi="Franklin Gothic Book"/>
          <w:color w:val="201F1E"/>
          <w:bdr w:val="none" w:sz="0" w:space="0" w:color="auto" w:frame="1"/>
          <w:shd w:val="clear" w:color="auto" w:fill="FFFFFF"/>
        </w:rPr>
        <w:t xml:space="preserve"> National Tour) as Shug Avery; </w:t>
      </w:r>
      <w:r w:rsidR="009834ED" w:rsidRPr="54F9EA7A">
        <w:rPr>
          <w:rFonts w:ascii="Franklin Gothic Book" w:eastAsia="Franklin Gothic Book" w:hAnsi="Franklin Gothic Book" w:cs="Franklin Gothic Book"/>
          <w:b/>
          <w:bCs/>
          <w:color w:val="000000" w:themeColor="text1"/>
        </w:rPr>
        <w:t>Evan Tyrone Martin</w:t>
      </w:r>
      <w:r w:rsidR="009834ED" w:rsidRPr="54F9EA7A">
        <w:rPr>
          <w:rFonts w:ascii="Franklin Gothic Book" w:eastAsia="Franklin Gothic Book" w:hAnsi="Franklin Gothic Book" w:cs="Franklin Gothic Book"/>
          <w:color w:val="000000" w:themeColor="text1"/>
        </w:rPr>
        <w:t xml:space="preserve"> (</w:t>
      </w:r>
      <w:r w:rsidR="009834ED" w:rsidRPr="5DF5FA58">
        <w:rPr>
          <w:rFonts w:ascii="Franklin Gothic Book" w:eastAsia="Franklin Gothic Book" w:hAnsi="Franklin Gothic Book" w:cs="Franklin Gothic Book"/>
          <w:i/>
          <w:iCs/>
          <w:color w:val="1A1918"/>
        </w:rPr>
        <w:t xml:space="preserve">Natasha, Pierre &amp; The Great Comet of 1812 </w:t>
      </w:r>
      <w:r w:rsidR="009834ED" w:rsidRPr="00505CCE">
        <w:rPr>
          <w:rFonts w:ascii="Franklin Gothic Book" w:hAnsi="Franklin Gothic Book"/>
        </w:rPr>
        <w:t>at Writers Theater)</w:t>
      </w:r>
      <w:r w:rsidR="009834ED" w:rsidRPr="54F9EA7A">
        <w:t xml:space="preserve"> </w:t>
      </w:r>
      <w:r w:rsidR="009834ED" w:rsidRPr="54F9EA7A">
        <w:rPr>
          <w:rFonts w:ascii="Franklin Gothic Book" w:eastAsia="Franklin Gothic Book" w:hAnsi="Franklin Gothic Book" w:cs="Franklin Gothic Book"/>
          <w:color w:val="000000" w:themeColor="text1"/>
        </w:rPr>
        <w:t>as Mister;</w:t>
      </w:r>
      <w:r w:rsidR="009834ED" w:rsidRPr="54F9EA7A">
        <w:rPr>
          <w:rFonts w:ascii="Franklin Gothic Book" w:eastAsia="Franklin Gothic Book" w:hAnsi="Franklin Gothic Book" w:cs="Franklin Gothic Book"/>
          <w:b/>
          <w:bCs/>
          <w:color w:val="000000" w:themeColor="text1"/>
        </w:rPr>
        <w:t xml:space="preserve"> Nicole Michelle Haskins </w:t>
      </w:r>
      <w:r w:rsidR="009834ED" w:rsidRPr="54F9EA7A">
        <w:rPr>
          <w:rFonts w:ascii="Franklin Gothic Book" w:eastAsia="Franklin Gothic Book" w:hAnsi="Franklin Gothic Book" w:cs="Franklin Gothic Book"/>
          <w:color w:val="000000" w:themeColor="text1"/>
        </w:rPr>
        <w:t>(</w:t>
      </w:r>
      <w:r w:rsidR="009834ED" w:rsidRPr="5DF5FA58">
        <w:rPr>
          <w:rFonts w:ascii="Franklin Gothic Book" w:eastAsia="Franklin Gothic Book" w:hAnsi="Franklin Gothic Book" w:cs="Franklin Gothic Book"/>
          <w:i/>
          <w:iCs/>
          <w:color w:val="000000" w:themeColor="text1"/>
        </w:rPr>
        <w:t>Father Comes Home From the Wars (Parts 1, 2 &amp; 3)</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at The Goodman)</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as Sofia,</w:t>
      </w:r>
      <w:r w:rsidR="009834ED" w:rsidRPr="54F9EA7A">
        <w:rPr>
          <w:rFonts w:ascii="Franklin Gothic Book" w:eastAsia="Franklin Gothic Book" w:hAnsi="Franklin Gothic Book" w:cs="Franklin Gothic Book"/>
          <w:b/>
          <w:bCs/>
          <w:color w:val="000000" w:themeColor="text1"/>
        </w:rPr>
        <w:t xml:space="preserve"> Gilbert Domally </w:t>
      </w:r>
      <w:r w:rsidR="009834ED" w:rsidRPr="54F9EA7A">
        <w:rPr>
          <w:rFonts w:ascii="Franklin Gothic Book" w:eastAsia="Franklin Gothic Book" w:hAnsi="Franklin Gothic Book" w:cs="Franklin Gothic Book"/>
          <w:color w:val="000000" w:themeColor="text1"/>
        </w:rPr>
        <w:t>(</w:t>
      </w:r>
      <w:r w:rsidR="009834ED" w:rsidRPr="5DF5FA58">
        <w:rPr>
          <w:rFonts w:ascii="Franklin Gothic Book" w:eastAsia="Franklin Gothic Book" w:hAnsi="Franklin Gothic Book" w:cs="Franklin Gothic Book"/>
          <w:i/>
          <w:iCs/>
          <w:color w:val="000000" w:themeColor="text1"/>
        </w:rPr>
        <w:t>Choir Boy</w:t>
      </w:r>
      <w:r w:rsidR="009834ED" w:rsidRPr="54F9EA7A">
        <w:rPr>
          <w:rFonts w:ascii="Franklin Gothic Book" w:eastAsia="Franklin Gothic Book" w:hAnsi="Franklin Gothic Book" w:cs="Franklin Gothic Book"/>
          <w:color w:val="000000" w:themeColor="text1"/>
        </w:rPr>
        <w:t xml:space="preserve"> at Steppenwolf) as Harpo;</w:t>
      </w:r>
      <w:r w:rsidR="009834ED" w:rsidRPr="54F9EA7A">
        <w:rPr>
          <w:rFonts w:ascii="Franklin Gothic Book" w:eastAsia="Franklin Gothic Book" w:hAnsi="Franklin Gothic Book" w:cs="Franklin Gothic Book"/>
          <w:b/>
          <w:bCs/>
          <w:color w:val="000000" w:themeColor="text1"/>
        </w:rPr>
        <w:t xml:space="preserve"> Shantel Renee Cribbs</w:t>
      </w:r>
      <w:r w:rsidR="009834ED" w:rsidRPr="54F9EA7A">
        <w:rPr>
          <w:rFonts w:ascii="Franklin Gothic Book" w:eastAsia="Franklin Gothic Book" w:hAnsi="Franklin Gothic Book" w:cs="Franklin Gothic Book"/>
          <w:color w:val="000000" w:themeColor="text1"/>
        </w:rPr>
        <w:t xml:space="preserve"> (</w:t>
      </w:r>
      <w:r w:rsidR="009834ED" w:rsidRPr="5DF5FA58">
        <w:rPr>
          <w:rFonts w:ascii="Franklin Gothic Book" w:eastAsia="Franklin Gothic Book" w:hAnsi="Franklin Gothic Book" w:cs="Franklin Gothic Book"/>
          <w:i/>
          <w:iCs/>
          <w:color w:val="000000" w:themeColor="text1"/>
        </w:rPr>
        <w:t>Dreamgirls</w:t>
      </w:r>
      <w:r w:rsidR="009834ED">
        <w:rPr>
          <w:rFonts w:ascii="Franklin Gothic Book" w:eastAsia="Franklin Gothic Book" w:hAnsi="Franklin Gothic Book" w:cs="Franklin Gothic Book"/>
          <w:color w:val="000000" w:themeColor="text1"/>
        </w:rPr>
        <w:t xml:space="preserve"> </w:t>
      </w:r>
      <w:r w:rsidR="009834ED" w:rsidRPr="54F9EA7A">
        <w:rPr>
          <w:rFonts w:ascii="Franklin Gothic Book" w:eastAsia="Franklin Gothic Book" w:hAnsi="Franklin Gothic Book" w:cs="Franklin Gothic Book"/>
          <w:color w:val="000000" w:themeColor="text1"/>
        </w:rPr>
        <w:t>at</w:t>
      </w:r>
      <w:r w:rsidR="009834ED">
        <w:rPr>
          <w:rFonts w:ascii="Franklin Gothic Book" w:eastAsia="Franklin Gothic Book" w:hAnsi="Franklin Gothic Book" w:cs="Franklin Gothic Book"/>
          <w:color w:val="000000" w:themeColor="text1"/>
        </w:rPr>
        <w:t xml:space="preserve"> </w:t>
      </w:r>
      <w:r w:rsidR="009834ED" w:rsidRPr="54F9EA7A">
        <w:rPr>
          <w:rFonts w:ascii="Franklin Gothic Book" w:eastAsia="Franklin Gothic Book" w:hAnsi="Franklin Gothic Book" w:cs="Franklin Gothic Book"/>
          <w:color w:val="000000" w:themeColor="text1"/>
        </w:rPr>
        <w:t>Paramount)</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as Nettie;</w:t>
      </w:r>
      <w:r w:rsidR="009834ED" w:rsidRPr="54F9EA7A">
        <w:rPr>
          <w:rFonts w:ascii="Franklin Gothic Book" w:eastAsia="Franklin Gothic Book" w:hAnsi="Franklin Gothic Book" w:cs="Franklin Gothic Book"/>
          <w:b/>
          <w:bCs/>
          <w:color w:val="000000" w:themeColor="text1"/>
        </w:rPr>
        <w:t xml:space="preserve"> Daryn Whitney Harrell </w:t>
      </w:r>
      <w:r w:rsidR="009834ED" w:rsidRPr="54F9EA7A">
        <w:rPr>
          <w:rFonts w:ascii="Franklin Gothic Book" w:eastAsia="Franklin Gothic Book" w:hAnsi="Franklin Gothic Book" w:cs="Franklin Gothic Book"/>
          <w:color w:val="000000" w:themeColor="text1"/>
        </w:rPr>
        <w:t>(</w:t>
      </w:r>
      <w:r w:rsidR="009834ED" w:rsidRPr="5DF5FA58">
        <w:rPr>
          <w:rFonts w:ascii="Franklin Gothic Book" w:eastAsia="Franklin Gothic Book" w:hAnsi="Franklin Gothic Book" w:cs="Franklin Gothic Book"/>
          <w:i/>
          <w:iCs/>
          <w:color w:val="000000" w:themeColor="text1"/>
        </w:rPr>
        <w:t xml:space="preserve">Midnight in the Garden of Good and Evil </w:t>
      </w:r>
      <w:r w:rsidR="009834ED" w:rsidRPr="54F9EA7A">
        <w:rPr>
          <w:rFonts w:ascii="Franklin Gothic Book" w:eastAsia="Franklin Gothic Book" w:hAnsi="Franklin Gothic Book" w:cs="Franklin Gothic Book"/>
          <w:color w:val="000000" w:themeColor="text1"/>
        </w:rPr>
        <w:t>at The Goodman)</w:t>
      </w:r>
      <w:r w:rsidR="009834ED" w:rsidRPr="54F9EA7A">
        <w:rPr>
          <w:rFonts w:ascii="Franklin Gothic Book" w:eastAsia="Franklin Gothic Book" w:hAnsi="Franklin Gothic Book" w:cs="Franklin Gothic Book"/>
          <w:b/>
          <w:bCs/>
          <w:color w:val="000000" w:themeColor="text1"/>
        </w:rPr>
        <w:t xml:space="preserve"> </w:t>
      </w:r>
      <w:r w:rsidR="009834ED" w:rsidRPr="54F9EA7A">
        <w:rPr>
          <w:rFonts w:ascii="Franklin Gothic Book" w:eastAsia="Franklin Gothic Book" w:hAnsi="Franklin Gothic Book" w:cs="Franklin Gothic Book"/>
          <w:color w:val="000000" w:themeColor="text1"/>
        </w:rPr>
        <w:t>as Squeak; and more, a full cast list appears below</w:t>
      </w:r>
      <w:r w:rsidR="009834ED">
        <w:rPr>
          <w:rFonts w:ascii="Franklin Gothic Book" w:eastAsia="Arial Unicode MS" w:hAnsi="Franklin Gothic Book"/>
          <w:color w:val="201F1E"/>
        </w:rPr>
        <w:t>.</w:t>
      </w:r>
      <w:r w:rsidR="009834ED" w:rsidRPr="5DF5FA58">
        <w:rPr>
          <w:rFonts w:ascii="Franklin Gothic Book" w:eastAsia="Arial Unicode MS" w:hAnsi="Franklin Gothic Book"/>
          <w:i/>
          <w:iCs/>
          <w:color w:val="201F1E"/>
          <w:bdr w:val="none" w:sz="0" w:space="0" w:color="auto" w:frame="1"/>
          <w:shd w:val="clear" w:color="auto" w:fill="FFFFFF"/>
        </w:rPr>
        <w:t xml:space="preserve"> </w:t>
      </w:r>
    </w:p>
    <w:p w14:paraId="0D24B3B8" w14:textId="510CA481" w:rsidR="00BE7E90" w:rsidRDefault="00BE7E90" w:rsidP="5DF5FA58">
      <w:pPr>
        <w:pStyle w:val="Body"/>
        <w:spacing w:after="0" w:line="240" w:lineRule="auto"/>
        <w:rPr>
          <w:rFonts w:ascii="Franklin Gothic Book" w:eastAsia="Arial Unicode MS" w:hAnsi="Franklin Gothic Book"/>
          <w:color w:val="201F1E"/>
          <w:u w:val="single"/>
        </w:rPr>
      </w:pPr>
    </w:p>
    <w:p w14:paraId="5EFB9729" w14:textId="228455DC" w:rsidR="00BE7E90" w:rsidRDefault="08AE2953" w:rsidP="5DF5FA58">
      <w:pPr>
        <w:pStyle w:val="Body"/>
        <w:spacing w:after="0" w:line="240" w:lineRule="auto"/>
        <w:rPr>
          <w:rFonts w:ascii="Franklin Gothic Book" w:eastAsia="Franklin Gothic Book" w:hAnsi="Franklin Gothic Book" w:cs="Franklin Gothic Book"/>
          <w:color w:val="000000" w:themeColor="text1"/>
        </w:rPr>
      </w:pPr>
      <w:r w:rsidRPr="5DF5FA58">
        <w:rPr>
          <w:rFonts w:ascii="Franklin Gothic Book" w:eastAsia="Arial Unicode MS" w:hAnsi="Franklin Gothic Book"/>
          <w:i/>
          <w:iCs/>
          <w:color w:val="201F1E"/>
          <w:u w:val="single"/>
          <w:bdr w:val="none" w:sz="0" w:space="0" w:color="auto" w:frame="1"/>
          <w:shd w:val="clear" w:color="auto" w:fill="FFFFFF"/>
        </w:rPr>
        <w:t>The Color Purple</w:t>
      </w:r>
      <w:r>
        <w:rPr>
          <w:rFonts w:ascii="Franklin Gothic Book" w:eastAsia="Arial Unicode MS" w:hAnsi="Franklin Gothic Book"/>
          <w:color w:val="201F1E"/>
          <w:u w:val="single"/>
          <w:bdr w:val="none" w:sz="0" w:space="0" w:color="auto" w:frame="1"/>
          <w:shd w:val="clear" w:color="auto" w:fill="FFFFFF"/>
        </w:rPr>
        <w:t xml:space="preserve"> appears</w:t>
      </w:r>
      <w:r w:rsidR="00D9692F">
        <w:rPr>
          <w:rFonts w:ascii="Franklin Gothic Book" w:eastAsia="Arial Unicode MS" w:hAnsi="Franklin Gothic Book"/>
          <w:color w:val="201F1E"/>
          <w:u w:val="single"/>
          <w:bdr w:val="none" w:sz="0" w:space="0" w:color="auto" w:frame="1"/>
          <w:shd w:val="clear" w:color="auto" w:fill="FFFFFF"/>
        </w:rPr>
        <w:t xml:space="preserve"> through August 3. </w:t>
      </w:r>
      <w:bookmarkStart w:id="0" w:name="_Hlk201059849"/>
      <w:r w:rsidR="009834ED" w:rsidRPr="00682DA3">
        <w:rPr>
          <w:rFonts w:ascii="Franklin Gothic Book" w:hAnsi="Franklin Gothic Book"/>
          <w:u w:val="single"/>
        </w:rPr>
        <w:t xml:space="preserve">Tickets </w:t>
      </w:r>
      <w:r w:rsidR="009834ED" w:rsidRPr="00B35C8C">
        <w:rPr>
          <w:rFonts w:ascii="Franklin Gothic Book" w:hAnsi="Franklin Gothic Book"/>
          <w:u w:val="single"/>
        </w:rPr>
        <w:t>($</w:t>
      </w:r>
      <w:r w:rsidR="009834ED">
        <w:rPr>
          <w:rFonts w:ascii="Franklin Gothic Book" w:hAnsi="Franklin Gothic Book"/>
          <w:u w:val="single"/>
        </w:rPr>
        <w:t>33</w:t>
      </w:r>
      <w:r w:rsidR="009834ED" w:rsidRPr="00B35C8C">
        <w:rPr>
          <w:rFonts w:ascii="Franklin Gothic Book" w:hAnsi="Franklin Gothic Book"/>
          <w:u w:val="single"/>
        </w:rPr>
        <w:t xml:space="preserve"> - $1</w:t>
      </w:r>
      <w:bookmarkEnd w:id="0"/>
      <w:r w:rsidR="009834ED">
        <w:rPr>
          <w:rFonts w:ascii="Franklin Gothic Book" w:hAnsi="Franklin Gothic Book"/>
          <w:u w:val="single"/>
        </w:rPr>
        <w:t>43</w:t>
      </w:r>
      <w:r w:rsidR="009834ED" w:rsidRPr="00B35C8C">
        <w:rPr>
          <w:rFonts w:ascii="Franklin Gothic Book" w:hAnsi="Franklin Gothic Book"/>
          <w:u w:val="single"/>
        </w:rPr>
        <w:t>;</w:t>
      </w:r>
      <w:r w:rsidR="009834ED" w:rsidRPr="00682DA3">
        <w:rPr>
          <w:rFonts w:ascii="Franklin Gothic Book" w:hAnsi="Franklin Gothic Book"/>
          <w:u w:val="single"/>
        </w:rPr>
        <w:t xml:space="preserve"> subject to change) </w:t>
      </w:r>
      <w:r w:rsidR="009834ED">
        <w:rPr>
          <w:rFonts w:ascii="Franklin Gothic Book" w:hAnsi="Franklin Gothic Book"/>
          <w:u w:val="single"/>
        </w:rPr>
        <w:t>are available</w:t>
      </w:r>
      <w:r w:rsidR="006005FB">
        <w:rPr>
          <w:rFonts w:ascii="Franklin Gothic Book" w:hAnsi="Franklin Gothic Book"/>
          <w:u w:val="single"/>
        </w:rPr>
        <w:t xml:space="preserve"> </w:t>
      </w:r>
      <w:r w:rsidR="220BFD50">
        <w:rPr>
          <w:rFonts w:ascii="Franklin Gothic Book" w:hAnsi="Franklin Gothic Book"/>
          <w:u w:val="single"/>
        </w:rPr>
        <w:t>in person at the Box Office (170 N. Dearborn), at</w:t>
      </w:r>
      <w:r w:rsidR="220BFD50" w:rsidRPr="00682DA3">
        <w:rPr>
          <w:rFonts w:ascii="Franklin Gothic Book" w:hAnsi="Franklin Gothic Book"/>
          <w:u w:val="single"/>
        </w:rPr>
        <w:t xml:space="preserve"> </w:t>
      </w:r>
      <w:r w:rsidR="009834ED" w:rsidRPr="006B549B">
        <w:rPr>
          <w:rFonts w:ascii="Franklin Gothic Book" w:hAnsi="Franklin Gothic Book"/>
          <w:u w:val="single"/>
        </w:rPr>
        <w:t>GoodmanTheatre.org/Purple</w:t>
      </w:r>
      <w:r w:rsidR="009834ED" w:rsidRPr="00682DA3">
        <w:rPr>
          <w:rFonts w:ascii="Franklin Gothic Book" w:hAnsi="Franklin Gothic Book"/>
          <w:u w:val="single"/>
        </w:rPr>
        <w:t> or by phone at 312.443.3800</w:t>
      </w:r>
      <w:r w:rsidR="009834ED" w:rsidRPr="00682DA3">
        <w:rPr>
          <w:rFonts w:ascii="Franklin Gothic Book" w:hAnsi="Franklin Gothic Book"/>
        </w:rPr>
        <w:t>. </w:t>
      </w:r>
      <w:r w:rsidR="00C8708C" w:rsidRPr="5DF5FA58">
        <w:rPr>
          <w:rFonts w:ascii="Franklin Gothic Book" w:eastAsia="Franklin Gothic Book" w:hAnsi="Franklin Gothic Book" w:cs="Franklin Gothic Book"/>
          <w:color w:val="000000" w:themeColor="text1"/>
        </w:rPr>
        <w:t>Goodman Theatre is grateful for the support of The Elizabeth Morse Charitable Trust (Lead Sponsor of IDEAA Programming); Shure Incorporated (Technical Sponsor); and Athletico Physical Therapy (Physical Therapy Provider) for this production.</w:t>
      </w:r>
    </w:p>
    <w:p w14:paraId="3B9B438B" w14:textId="56851032" w:rsidR="5DF5FA58" w:rsidRDefault="5DF5FA58" w:rsidP="5DF5FA58">
      <w:pPr>
        <w:pStyle w:val="Body"/>
        <w:spacing w:after="0" w:line="240" w:lineRule="auto"/>
        <w:rPr>
          <w:rFonts w:ascii="Franklin Gothic Book" w:eastAsia="Franklin Gothic Book" w:hAnsi="Franklin Gothic Book" w:cs="Franklin Gothic Book"/>
          <w:color w:val="000000" w:themeColor="text1"/>
        </w:rPr>
      </w:pPr>
    </w:p>
    <w:p w14:paraId="04A0E475" w14:textId="2FA03983" w:rsidR="78512F66" w:rsidRDefault="78512F66" w:rsidP="006D7CE5">
      <w:pPr>
        <w:jc w:val="center"/>
      </w:pPr>
      <w:r w:rsidRPr="54F9EA7A">
        <w:rPr>
          <w:rFonts w:ascii="Franklin Gothic Book" w:eastAsia="Franklin Gothic Book" w:hAnsi="Franklin Gothic Book" w:cs="Franklin Gothic Book"/>
          <w:b/>
          <w:bCs/>
          <w:color w:val="000000" w:themeColor="text1"/>
          <w:sz w:val="22"/>
          <w:szCs w:val="22"/>
        </w:rPr>
        <w:t xml:space="preserve">Full Company of </w:t>
      </w:r>
      <w:r w:rsidRPr="54F9EA7A">
        <w:rPr>
          <w:rFonts w:ascii="Franklin Gothic Book" w:eastAsia="Franklin Gothic Book" w:hAnsi="Franklin Gothic Book" w:cs="Franklin Gothic Book"/>
          <w:b/>
          <w:bCs/>
          <w:i/>
          <w:iCs/>
          <w:color w:val="000000" w:themeColor="text1"/>
          <w:sz w:val="22"/>
          <w:szCs w:val="22"/>
          <w:lang w:val="da"/>
        </w:rPr>
        <w:t xml:space="preserve">The Color Purple The Musical </w:t>
      </w:r>
      <w:r w:rsidRPr="54F9EA7A">
        <w:rPr>
          <w:rFonts w:ascii="Franklin Gothic Book" w:eastAsia="Franklin Gothic Book" w:hAnsi="Franklin Gothic Book" w:cs="Franklin Gothic Book"/>
          <w:color w:val="000000" w:themeColor="text1"/>
          <w:sz w:val="22"/>
          <w:szCs w:val="22"/>
          <w:lang w:val="da"/>
        </w:rPr>
        <w:t>(in</w:t>
      </w:r>
      <w:r w:rsidR="3158E97D" w:rsidRPr="54F9EA7A">
        <w:rPr>
          <w:rFonts w:ascii="Franklin Gothic Book" w:eastAsia="Franklin Gothic Book" w:hAnsi="Franklin Gothic Book" w:cs="Franklin Gothic Book"/>
          <w:color w:val="000000" w:themeColor="text1"/>
          <w:sz w:val="22"/>
          <w:szCs w:val="22"/>
          <w:lang w:val="da"/>
        </w:rPr>
        <w:t xml:space="preserve"> </w:t>
      </w:r>
      <w:r w:rsidRPr="54F9EA7A">
        <w:rPr>
          <w:rFonts w:ascii="Franklin Gothic Book" w:eastAsia="Franklin Gothic Book" w:hAnsi="Franklin Gothic Book" w:cs="Franklin Gothic Book"/>
          <w:color w:val="000000" w:themeColor="text1"/>
          <w:sz w:val="22"/>
          <w:szCs w:val="22"/>
          <w:lang w:val="da"/>
        </w:rPr>
        <w:t>alphabetical order)</w:t>
      </w:r>
    </w:p>
    <w:p w14:paraId="6BE46EB8" w14:textId="44CD193F"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Directed by </w:t>
      </w:r>
      <w:r w:rsidRPr="005F3CA6">
        <w:rPr>
          <w:rFonts w:ascii="Franklin Gothic Book" w:eastAsia="Franklin Gothic Book" w:hAnsi="Franklin Gothic Book" w:cs="Franklin Gothic Book"/>
          <w:b/>
          <w:bCs/>
          <w:color w:val="000000" w:themeColor="text1"/>
          <w:sz w:val="22"/>
          <w:szCs w:val="22"/>
        </w:rPr>
        <w:t>Lil</w:t>
      </w:r>
      <w:r w:rsidR="097A682A" w:rsidRPr="005F3CA6">
        <w:rPr>
          <w:rFonts w:ascii="Franklin Gothic Book" w:eastAsia="Franklin Gothic Book" w:hAnsi="Franklin Gothic Book" w:cs="Franklin Gothic Book"/>
          <w:b/>
          <w:bCs/>
          <w:color w:val="000000" w:themeColor="text1"/>
          <w:sz w:val="22"/>
          <w:szCs w:val="22"/>
        </w:rPr>
        <w:t>i</w:t>
      </w:r>
      <w:r w:rsidRPr="005F3CA6">
        <w:rPr>
          <w:rFonts w:ascii="Franklin Gothic Book" w:eastAsia="Franklin Gothic Book" w:hAnsi="Franklin Gothic Book" w:cs="Franklin Gothic Book"/>
          <w:b/>
          <w:bCs/>
          <w:color w:val="000000" w:themeColor="text1"/>
          <w:sz w:val="22"/>
          <w:szCs w:val="22"/>
        </w:rPr>
        <w:t>-Anne Brown</w:t>
      </w:r>
    </w:p>
    <w:p w14:paraId="49A55B28" w14:textId="177F383A"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Based on the Novel by </w:t>
      </w:r>
      <w:r w:rsidRPr="005F3CA6">
        <w:rPr>
          <w:rFonts w:ascii="Franklin Gothic Book" w:eastAsia="Franklin Gothic Book" w:hAnsi="Franklin Gothic Book" w:cs="Franklin Gothic Book"/>
          <w:b/>
          <w:bCs/>
          <w:color w:val="000000" w:themeColor="text1"/>
          <w:sz w:val="22"/>
          <w:szCs w:val="22"/>
        </w:rPr>
        <w:t>Alice Walker</w:t>
      </w:r>
      <w:r w:rsidRPr="54F9EA7A">
        <w:rPr>
          <w:rFonts w:ascii="Franklin Gothic Book" w:eastAsia="Franklin Gothic Book" w:hAnsi="Franklin Gothic Book" w:cs="Franklin Gothic Book"/>
          <w:color w:val="000000" w:themeColor="text1"/>
          <w:sz w:val="22"/>
          <w:szCs w:val="22"/>
        </w:rPr>
        <w:t xml:space="preserve"> and the Warner Bros./Amblin Entertainment Motion Picture</w:t>
      </w:r>
    </w:p>
    <w:p w14:paraId="2EE07C69" w14:textId="2191C4D0"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Book by </w:t>
      </w:r>
      <w:r w:rsidRPr="005F3CA6">
        <w:rPr>
          <w:rFonts w:ascii="Franklin Gothic Book" w:eastAsia="Franklin Gothic Book" w:hAnsi="Franklin Gothic Book" w:cs="Franklin Gothic Book"/>
          <w:b/>
          <w:bCs/>
          <w:color w:val="000000" w:themeColor="text1"/>
          <w:sz w:val="22"/>
          <w:szCs w:val="22"/>
        </w:rPr>
        <w:t>Marsha Norman</w:t>
      </w:r>
    </w:p>
    <w:p w14:paraId="510DAACA" w14:textId="1E03658E" w:rsidR="78512F66" w:rsidRDefault="78512F66" w:rsidP="006D7CE5">
      <w:pPr>
        <w:jc w:val="center"/>
      </w:pPr>
      <w:r w:rsidRPr="54F9EA7A">
        <w:rPr>
          <w:rFonts w:ascii="Franklin Gothic Book" w:eastAsia="Franklin Gothic Book" w:hAnsi="Franklin Gothic Book" w:cs="Franklin Gothic Book"/>
          <w:color w:val="000000" w:themeColor="text1"/>
          <w:sz w:val="22"/>
          <w:szCs w:val="22"/>
        </w:rPr>
        <w:t xml:space="preserve">Music and Lyrics by </w:t>
      </w:r>
      <w:r w:rsidRPr="00F257A4">
        <w:rPr>
          <w:rFonts w:ascii="Franklin Gothic Book" w:eastAsia="Franklin Gothic Book" w:hAnsi="Franklin Gothic Book" w:cs="Franklin Gothic Book"/>
          <w:b/>
          <w:bCs/>
          <w:color w:val="000000" w:themeColor="text1"/>
          <w:sz w:val="22"/>
          <w:szCs w:val="22"/>
        </w:rPr>
        <w:t>Brenda Russell, Allee Willis</w:t>
      </w:r>
      <w:r w:rsidRPr="54F9EA7A">
        <w:rPr>
          <w:rFonts w:ascii="Franklin Gothic Book" w:eastAsia="Franklin Gothic Book" w:hAnsi="Franklin Gothic Book" w:cs="Franklin Gothic Book"/>
          <w:color w:val="000000" w:themeColor="text1"/>
          <w:sz w:val="22"/>
          <w:szCs w:val="22"/>
        </w:rPr>
        <w:t xml:space="preserve"> and </w:t>
      </w:r>
      <w:r w:rsidRPr="00F257A4">
        <w:rPr>
          <w:rFonts w:ascii="Franklin Gothic Book" w:eastAsia="Franklin Gothic Book" w:hAnsi="Franklin Gothic Book" w:cs="Franklin Gothic Book"/>
          <w:b/>
          <w:bCs/>
          <w:color w:val="000000" w:themeColor="text1"/>
          <w:sz w:val="22"/>
          <w:szCs w:val="22"/>
        </w:rPr>
        <w:t>Stephen Bray</w:t>
      </w:r>
    </w:p>
    <w:p w14:paraId="7708A043" w14:textId="389A5CDF" w:rsidR="78512F66" w:rsidRDefault="78512F66" w:rsidP="54F9EA7A">
      <w:r w:rsidRPr="54F9EA7A">
        <w:rPr>
          <w:rFonts w:ascii="Franklin Gothic Book" w:eastAsia="Franklin Gothic Book" w:hAnsi="Franklin Gothic Book" w:cs="Franklin Gothic Book"/>
          <w:color w:val="000000" w:themeColor="text1"/>
          <w:sz w:val="22"/>
          <w:szCs w:val="22"/>
        </w:rPr>
        <w:t xml:space="preserve"> </w:t>
      </w:r>
    </w:p>
    <w:p w14:paraId="0723F8D6" w14:textId="61E93CC7" w:rsidR="78512F66" w:rsidRDefault="78512F66" w:rsidP="54F9EA7A">
      <w:r w:rsidRPr="54F9EA7A">
        <w:rPr>
          <w:rFonts w:ascii="Franklin Gothic Book" w:eastAsia="Franklin Gothic Book" w:hAnsi="Franklin Gothic Book" w:cs="Franklin Gothic Book"/>
          <w:b/>
          <w:bCs/>
          <w:color w:val="000000" w:themeColor="text1"/>
          <w:sz w:val="22"/>
          <w:szCs w:val="22"/>
        </w:rPr>
        <w:t>Jos N. Banks</w:t>
      </w:r>
      <w:r w:rsidRPr="54F9EA7A">
        <w:rPr>
          <w:rFonts w:ascii="Franklin Gothic Book" w:eastAsia="Franklin Gothic Book" w:hAnsi="Franklin Gothic Book" w:cs="Franklin Gothic Book"/>
          <w:color w:val="000000" w:themeColor="text1"/>
          <w:sz w:val="22"/>
          <w:szCs w:val="22"/>
        </w:rPr>
        <w:t>…Grady</w:t>
      </w:r>
      <w:r>
        <w:br/>
      </w:r>
      <w:r w:rsidRPr="54F9EA7A">
        <w:rPr>
          <w:rFonts w:ascii="Franklin Gothic Book" w:eastAsia="Franklin Gothic Book" w:hAnsi="Franklin Gothic Book" w:cs="Franklin Gothic Book"/>
          <w:b/>
          <w:bCs/>
          <w:color w:val="000000" w:themeColor="text1"/>
          <w:sz w:val="22"/>
          <w:szCs w:val="22"/>
        </w:rPr>
        <w:t>Curtis Bannister</w:t>
      </w:r>
      <w:r w:rsidRPr="54F9EA7A">
        <w:rPr>
          <w:rFonts w:ascii="Franklin Gothic Book" w:eastAsia="Franklin Gothic Book" w:hAnsi="Franklin Gothic Book" w:cs="Franklin Gothic Book"/>
          <w:color w:val="000000" w:themeColor="text1"/>
          <w:sz w:val="22"/>
          <w:szCs w:val="22"/>
        </w:rPr>
        <w:t>…Buster</w:t>
      </w:r>
    </w:p>
    <w:p w14:paraId="77B3C5A0" w14:textId="332485CE"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Sean Blake</w:t>
      </w:r>
      <w:r w:rsidRPr="54F9EA7A">
        <w:rPr>
          <w:rFonts w:ascii="Franklin Gothic Book" w:eastAsia="Franklin Gothic Book" w:hAnsi="Franklin Gothic Book" w:cs="Franklin Gothic Book"/>
          <w:color w:val="000000" w:themeColor="text1"/>
          <w:sz w:val="22"/>
          <w:szCs w:val="22"/>
        </w:rPr>
        <w:t>…Ol Mister</w:t>
      </w:r>
      <w:r w:rsidR="00DC5B08" w:rsidRPr="00DC5B08">
        <w:rPr>
          <w:rFonts w:ascii="Franklin Gothic Book" w:eastAsia="Franklin Gothic Book" w:hAnsi="Franklin Gothic Book" w:cs="Franklin Gothic Book"/>
          <w:color w:val="000000" w:themeColor="text1"/>
          <w:sz w:val="22"/>
          <w:szCs w:val="22"/>
        </w:rPr>
        <w:t>/Olinkan Chief</w:t>
      </w:r>
      <w:r>
        <w:br/>
      </w:r>
      <w:r w:rsidRPr="54F9EA7A">
        <w:rPr>
          <w:rFonts w:ascii="Franklin Gothic Book" w:eastAsia="Franklin Gothic Book" w:hAnsi="Franklin Gothic Book" w:cs="Franklin Gothic Book"/>
          <w:b/>
          <w:bCs/>
          <w:color w:val="000000" w:themeColor="text1"/>
          <w:sz w:val="22"/>
          <w:szCs w:val="22"/>
        </w:rPr>
        <w:t>Shantel Renee Cribbs</w:t>
      </w:r>
      <w:r w:rsidRPr="54F9EA7A">
        <w:rPr>
          <w:rFonts w:ascii="Franklin Gothic Book" w:eastAsia="Franklin Gothic Book" w:hAnsi="Franklin Gothic Book" w:cs="Franklin Gothic Book"/>
          <w:color w:val="000000" w:themeColor="text1"/>
          <w:sz w:val="22"/>
          <w:szCs w:val="22"/>
        </w:rPr>
        <w:t>…Nettie</w:t>
      </w:r>
      <w:r>
        <w:br/>
      </w:r>
      <w:r w:rsidRPr="54F9EA7A">
        <w:rPr>
          <w:rFonts w:ascii="Franklin Gothic Book" w:eastAsia="Franklin Gothic Book" w:hAnsi="Franklin Gothic Book" w:cs="Franklin Gothic Book"/>
          <w:b/>
          <w:bCs/>
          <w:color w:val="000000" w:themeColor="text1"/>
          <w:sz w:val="22"/>
          <w:szCs w:val="22"/>
        </w:rPr>
        <w:t>Gilbert Domally</w:t>
      </w:r>
      <w:r w:rsidRPr="54F9EA7A">
        <w:rPr>
          <w:rFonts w:ascii="Franklin Gothic Book" w:eastAsia="Franklin Gothic Book" w:hAnsi="Franklin Gothic Book" w:cs="Franklin Gothic Book"/>
          <w:color w:val="000000" w:themeColor="text1"/>
          <w:sz w:val="22"/>
          <w:szCs w:val="22"/>
        </w:rPr>
        <w:t>…Harpo</w:t>
      </w:r>
      <w:r>
        <w:br/>
      </w:r>
      <w:r w:rsidRPr="54F9EA7A">
        <w:rPr>
          <w:rFonts w:ascii="Franklin Gothic Book" w:eastAsia="Franklin Gothic Book" w:hAnsi="Franklin Gothic Book" w:cs="Franklin Gothic Book"/>
          <w:b/>
          <w:bCs/>
          <w:color w:val="000000" w:themeColor="text1"/>
          <w:sz w:val="22"/>
          <w:szCs w:val="22"/>
        </w:rPr>
        <w:t>Lachrisa Grandberry</w:t>
      </w:r>
      <w:r w:rsidRPr="54F9EA7A">
        <w:rPr>
          <w:rFonts w:ascii="Franklin Gothic Book" w:eastAsia="Franklin Gothic Book" w:hAnsi="Franklin Gothic Book" w:cs="Franklin Gothic Book"/>
          <w:color w:val="000000" w:themeColor="text1"/>
          <w:sz w:val="22"/>
          <w:szCs w:val="22"/>
        </w:rPr>
        <w:t>…Doris</w:t>
      </w:r>
      <w:r w:rsidR="00FB7472" w:rsidRPr="00FB7472">
        <w:rPr>
          <w:rFonts w:ascii="Franklin Gothic Book" w:eastAsia="Franklin Gothic Book" w:hAnsi="Franklin Gothic Book" w:cs="Franklin Gothic Book"/>
          <w:color w:val="000000" w:themeColor="text1"/>
          <w:sz w:val="22"/>
          <w:szCs w:val="22"/>
        </w:rPr>
        <w:t>/Olinkan Wife</w:t>
      </w:r>
      <w:r>
        <w:br/>
      </w:r>
      <w:r w:rsidRPr="54F9EA7A">
        <w:rPr>
          <w:rFonts w:ascii="Franklin Gothic Book" w:eastAsia="Franklin Gothic Book" w:hAnsi="Franklin Gothic Book" w:cs="Franklin Gothic Book"/>
          <w:b/>
          <w:bCs/>
          <w:color w:val="000000" w:themeColor="text1"/>
          <w:sz w:val="22"/>
          <w:szCs w:val="22"/>
        </w:rPr>
        <w:t>Sharriese Hamilton</w:t>
      </w:r>
      <w:r w:rsidRPr="54F9EA7A">
        <w:rPr>
          <w:rFonts w:ascii="Franklin Gothic Book" w:eastAsia="Franklin Gothic Book" w:hAnsi="Franklin Gothic Book" w:cs="Franklin Gothic Book"/>
          <w:color w:val="000000" w:themeColor="text1"/>
          <w:sz w:val="22"/>
          <w:szCs w:val="22"/>
        </w:rPr>
        <w:t>…Darlene</w:t>
      </w:r>
      <w:r w:rsidR="00FB7472" w:rsidRPr="00FB7472">
        <w:rPr>
          <w:rFonts w:ascii="Franklin Gothic Book" w:eastAsia="Franklin Gothic Book" w:hAnsi="Franklin Gothic Book" w:cs="Franklin Gothic Book"/>
          <w:color w:val="000000" w:themeColor="text1"/>
          <w:sz w:val="22"/>
          <w:szCs w:val="22"/>
        </w:rPr>
        <w:t>/Olinkan Wife</w:t>
      </w:r>
      <w:r>
        <w:br/>
      </w:r>
      <w:r w:rsidRPr="54F9EA7A">
        <w:rPr>
          <w:rFonts w:ascii="Franklin Gothic Book" w:eastAsia="Franklin Gothic Book" w:hAnsi="Franklin Gothic Book" w:cs="Franklin Gothic Book"/>
          <w:b/>
          <w:bCs/>
          <w:color w:val="000000" w:themeColor="text1"/>
          <w:sz w:val="22"/>
          <w:szCs w:val="22"/>
        </w:rPr>
        <w:t>Daryn Whitney Harrell</w:t>
      </w:r>
      <w:r w:rsidRPr="54F9EA7A">
        <w:rPr>
          <w:rFonts w:ascii="Franklin Gothic Book" w:eastAsia="Franklin Gothic Book" w:hAnsi="Franklin Gothic Book" w:cs="Franklin Gothic Book"/>
          <w:color w:val="000000" w:themeColor="text1"/>
          <w:sz w:val="22"/>
          <w:szCs w:val="22"/>
        </w:rPr>
        <w:t>…Squeak</w:t>
      </w:r>
      <w:r>
        <w:br/>
      </w:r>
      <w:r w:rsidRPr="54F9EA7A">
        <w:rPr>
          <w:rFonts w:ascii="Franklin Gothic Book" w:eastAsia="Franklin Gothic Book" w:hAnsi="Franklin Gothic Book" w:cs="Franklin Gothic Book"/>
          <w:b/>
          <w:bCs/>
          <w:color w:val="000000" w:themeColor="text1"/>
          <w:sz w:val="22"/>
          <w:szCs w:val="22"/>
        </w:rPr>
        <w:t>Nicole Michelle Haskins</w:t>
      </w:r>
      <w:r w:rsidRPr="54F9EA7A">
        <w:rPr>
          <w:rFonts w:ascii="Franklin Gothic Book" w:eastAsia="Franklin Gothic Book" w:hAnsi="Franklin Gothic Book" w:cs="Franklin Gothic Book"/>
          <w:color w:val="000000" w:themeColor="text1"/>
          <w:sz w:val="22"/>
          <w:szCs w:val="22"/>
        </w:rPr>
        <w:t>…Sofia</w:t>
      </w:r>
      <w:r>
        <w:br/>
      </w:r>
      <w:r w:rsidRPr="54F9EA7A">
        <w:rPr>
          <w:rFonts w:ascii="Franklin Gothic Book" w:eastAsia="Franklin Gothic Book" w:hAnsi="Franklin Gothic Book" w:cs="Franklin Gothic Book"/>
          <w:b/>
          <w:bCs/>
          <w:color w:val="000000" w:themeColor="text1"/>
          <w:sz w:val="22"/>
          <w:szCs w:val="22"/>
        </w:rPr>
        <w:t>Ariya Hawkins</w:t>
      </w:r>
      <w:r w:rsidRPr="54F9EA7A">
        <w:rPr>
          <w:rFonts w:ascii="Franklin Gothic Book" w:eastAsia="Franklin Gothic Book" w:hAnsi="Franklin Gothic Book" w:cs="Franklin Gothic Book"/>
          <w:color w:val="000000" w:themeColor="text1"/>
          <w:sz w:val="22"/>
          <w:szCs w:val="22"/>
        </w:rPr>
        <w:t>…Olivia</w:t>
      </w:r>
    </w:p>
    <w:p w14:paraId="15EF670E" w14:textId="1A0988C2" w:rsidR="78512F66" w:rsidRDefault="78512F66" w:rsidP="54F9EA7A">
      <w:r w:rsidRPr="54F9EA7A">
        <w:rPr>
          <w:rFonts w:ascii="Franklin Gothic Book" w:eastAsia="Franklin Gothic Book" w:hAnsi="Franklin Gothic Book" w:cs="Franklin Gothic Book"/>
          <w:b/>
          <w:bCs/>
          <w:color w:val="000000" w:themeColor="text1"/>
          <w:sz w:val="22"/>
          <w:szCs w:val="22"/>
        </w:rPr>
        <w:t>Reneisha Jenkins</w:t>
      </w:r>
      <w:r w:rsidRPr="54F9EA7A">
        <w:rPr>
          <w:rFonts w:ascii="Franklin Gothic Book" w:eastAsia="Franklin Gothic Book" w:hAnsi="Franklin Gothic Book" w:cs="Franklin Gothic Book"/>
          <w:color w:val="000000" w:themeColor="text1"/>
          <w:sz w:val="22"/>
          <w:szCs w:val="22"/>
        </w:rPr>
        <w:t>…Jarene</w:t>
      </w:r>
      <w:r w:rsidR="00D04DB5" w:rsidRPr="00D04DB5">
        <w:rPr>
          <w:rFonts w:ascii="Franklin Gothic Book" w:eastAsia="Franklin Gothic Book" w:hAnsi="Franklin Gothic Book" w:cs="Franklin Gothic Book"/>
          <w:color w:val="000000" w:themeColor="text1"/>
          <w:sz w:val="22"/>
          <w:szCs w:val="22"/>
        </w:rPr>
        <w:t>/Olinkan Wife</w:t>
      </w:r>
    </w:p>
    <w:p w14:paraId="23BDE4D9" w14:textId="4DB34549" w:rsidR="78512F66" w:rsidRDefault="78512F66" w:rsidP="54F9EA7A">
      <w:r w:rsidRPr="54F9EA7A">
        <w:rPr>
          <w:rFonts w:ascii="Franklin Gothic Book" w:eastAsia="Franklin Gothic Book" w:hAnsi="Franklin Gothic Book" w:cs="Franklin Gothic Book"/>
          <w:b/>
          <w:bCs/>
          <w:color w:val="000000" w:themeColor="text1"/>
          <w:sz w:val="22"/>
          <w:szCs w:val="22"/>
        </w:rPr>
        <w:t>Eric Lewis</w:t>
      </w:r>
      <w:r w:rsidRPr="54F9EA7A">
        <w:rPr>
          <w:rFonts w:ascii="Franklin Gothic Book" w:eastAsia="Franklin Gothic Book" w:hAnsi="Franklin Gothic Book" w:cs="Franklin Gothic Book"/>
          <w:color w:val="000000" w:themeColor="text1"/>
          <w:sz w:val="22"/>
          <w:szCs w:val="22"/>
        </w:rPr>
        <w:t>…Bobby</w:t>
      </w:r>
      <w:r w:rsidR="00D04DB5">
        <w:rPr>
          <w:rFonts w:ascii="Franklin Gothic Book" w:eastAsia="Franklin Gothic Book" w:hAnsi="Franklin Gothic Book" w:cs="Franklin Gothic Book"/>
          <w:color w:val="000000" w:themeColor="text1"/>
          <w:sz w:val="22"/>
          <w:szCs w:val="22"/>
        </w:rPr>
        <w:t>/Guard</w:t>
      </w:r>
    </w:p>
    <w:p w14:paraId="60B8B630" w14:textId="182CCEBA" w:rsidR="78512F66" w:rsidRDefault="78512F66" w:rsidP="54F9EA7A">
      <w:r w:rsidRPr="54F9EA7A">
        <w:rPr>
          <w:rFonts w:ascii="Franklin Gothic Book" w:eastAsia="Franklin Gothic Book" w:hAnsi="Franklin Gothic Book" w:cs="Franklin Gothic Book"/>
          <w:b/>
          <w:bCs/>
          <w:color w:val="000000" w:themeColor="text1"/>
          <w:sz w:val="22"/>
          <w:szCs w:val="22"/>
        </w:rPr>
        <w:t>Brittney Mack</w:t>
      </w:r>
      <w:r w:rsidRPr="54F9EA7A">
        <w:rPr>
          <w:rFonts w:ascii="Franklin Gothic Book" w:eastAsia="Franklin Gothic Book" w:hAnsi="Franklin Gothic Book" w:cs="Franklin Gothic Book"/>
          <w:color w:val="000000" w:themeColor="text1"/>
          <w:sz w:val="22"/>
          <w:szCs w:val="22"/>
        </w:rPr>
        <w:t>…Celie</w:t>
      </w:r>
    </w:p>
    <w:p w14:paraId="767B7C7D" w14:textId="5DCA72D8" w:rsidR="78512F66" w:rsidRDefault="78512F66" w:rsidP="54F9EA7A">
      <w:r w:rsidRPr="54F9EA7A">
        <w:rPr>
          <w:rFonts w:ascii="Franklin Gothic Book" w:eastAsia="Franklin Gothic Book" w:hAnsi="Franklin Gothic Book" w:cs="Franklin Gothic Book"/>
          <w:b/>
          <w:bCs/>
          <w:color w:val="000000" w:themeColor="text1"/>
          <w:sz w:val="22"/>
          <w:szCs w:val="22"/>
        </w:rPr>
        <w:t>Evan Tyrone Martin</w:t>
      </w:r>
      <w:r w:rsidRPr="54F9EA7A">
        <w:rPr>
          <w:rFonts w:ascii="Franklin Gothic Book" w:eastAsia="Franklin Gothic Book" w:hAnsi="Franklin Gothic Book" w:cs="Franklin Gothic Book"/>
          <w:color w:val="000000" w:themeColor="text1"/>
          <w:sz w:val="22"/>
          <w:szCs w:val="22"/>
        </w:rPr>
        <w:t>…Mister</w:t>
      </w:r>
    </w:p>
    <w:p w14:paraId="5789000A" w14:textId="140216CD" w:rsidR="78512F66" w:rsidRDefault="78512F66" w:rsidP="54F9EA7A">
      <w:r w:rsidRPr="54F9EA7A">
        <w:rPr>
          <w:rFonts w:ascii="Franklin Gothic Book" w:eastAsia="Franklin Gothic Book" w:hAnsi="Franklin Gothic Book" w:cs="Franklin Gothic Book"/>
          <w:b/>
          <w:bCs/>
          <w:color w:val="000000" w:themeColor="text1"/>
          <w:sz w:val="22"/>
          <w:szCs w:val="22"/>
        </w:rPr>
        <w:t>Michael Earvin Martin</w:t>
      </w:r>
      <w:r w:rsidRPr="54F9EA7A">
        <w:rPr>
          <w:rFonts w:ascii="Franklin Gothic Book" w:eastAsia="Franklin Gothic Book" w:hAnsi="Franklin Gothic Book" w:cs="Franklin Gothic Book"/>
          <w:color w:val="000000" w:themeColor="text1"/>
          <w:sz w:val="22"/>
          <w:szCs w:val="22"/>
        </w:rPr>
        <w:t>…Pa</w:t>
      </w:r>
    </w:p>
    <w:p w14:paraId="4A9C27B1" w14:textId="159530C9" w:rsidR="78512F66" w:rsidRDefault="78512F66" w:rsidP="54F9EA7A">
      <w:r w:rsidRPr="54F9EA7A">
        <w:rPr>
          <w:rFonts w:ascii="Franklin Gothic Book" w:eastAsia="Franklin Gothic Book" w:hAnsi="Franklin Gothic Book" w:cs="Franklin Gothic Book"/>
          <w:b/>
          <w:bCs/>
          <w:color w:val="000000" w:themeColor="text1"/>
          <w:sz w:val="22"/>
          <w:szCs w:val="22"/>
        </w:rPr>
        <w:lastRenderedPageBreak/>
        <w:t>Juwon Tyrel Perry</w:t>
      </w:r>
      <w:r w:rsidRPr="54F9EA7A">
        <w:rPr>
          <w:rFonts w:ascii="Franklin Gothic Book" w:eastAsia="Franklin Gothic Book" w:hAnsi="Franklin Gothic Book" w:cs="Franklin Gothic Book"/>
          <w:color w:val="000000" w:themeColor="text1"/>
          <w:sz w:val="22"/>
          <w:szCs w:val="22"/>
        </w:rPr>
        <w:t>…Preacher</w:t>
      </w:r>
      <w:r w:rsidR="00B50EA5">
        <w:rPr>
          <w:rFonts w:ascii="Franklin Gothic Book" w:eastAsia="Franklin Gothic Book" w:hAnsi="Franklin Gothic Book" w:cs="Franklin Gothic Book"/>
          <w:color w:val="000000" w:themeColor="text1"/>
          <w:sz w:val="22"/>
          <w:szCs w:val="22"/>
        </w:rPr>
        <w:t>/Adam</w:t>
      </w:r>
    </w:p>
    <w:p w14:paraId="10A2D9F0" w14:textId="3FC37CEA" w:rsidR="78512F66" w:rsidRDefault="78512F66" w:rsidP="54F9EA7A">
      <w:pPr>
        <w:rPr>
          <w:rFonts w:ascii="Franklin Gothic Book" w:eastAsia="Franklin Gothic Book" w:hAnsi="Franklin Gothic Book" w:cs="Franklin Gothic Book"/>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Aerie Williams</w:t>
      </w:r>
      <w:r w:rsidRPr="54F9EA7A">
        <w:rPr>
          <w:rFonts w:ascii="Franklin Gothic Book" w:eastAsia="Franklin Gothic Book" w:hAnsi="Franklin Gothic Book" w:cs="Franklin Gothic Book"/>
          <w:color w:val="000000" w:themeColor="text1"/>
          <w:sz w:val="22"/>
          <w:szCs w:val="22"/>
        </w:rPr>
        <w:t>…Shug Avery</w:t>
      </w:r>
    </w:p>
    <w:p w14:paraId="5A847040" w14:textId="12DFEA0A" w:rsidR="00FF43D7" w:rsidRDefault="00FF43D7" w:rsidP="54F9EA7A">
      <w:pPr>
        <w:rPr>
          <w:rFonts w:ascii="Franklin Gothic Book" w:eastAsia="Franklin Gothic Book" w:hAnsi="Franklin Gothic Book" w:cs="Franklin Gothic Book"/>
          <w:color w:val="000000" w:themeColor="text1"/>
          <w:sz w:val="22"/>
          <w:szCs w:val="22"/>
        </w:rPr>
      </w:pPr>
      <w:r>
        <w:rPr>
          <w:rFonts w:ascii="Franklin Gothic Book" w:eastAsia="Franklin Gothic Book" w:hAnsi="Franklin Gothic Book" w:cs="Franklin Gothic Book"/>
          <w:b/>
          <w:bCs/>
          <w:color w:val="000000" w:themeColor="text1"/>
          <w:sz w:val="22"/>
          <w:szCs w:val="22"/>
        </w:rPr>
        <w:t>Jos N. Banks, Curtis Bannister, Sean Blake</w:t>
      </w:r>
      <w:r w:rsidR="002C6696">
        <w:rPr>
          <w:rFonts w:ascii="Franklin Gothic Book" w:eastAsia="Franklin Gothic Book" w:hAnsi="Franklin Gothic Book" w:cs="Franklin Gothic Book"/>
          <w:color w:val="000000" w:themeColor="text1"/>
          <w:sz w:val="22"/>
          <w:szCs w:val="22"/>
        </w:rPr>
        <w:t xml:space="preserve">, </w:t>
      </w:r>
      <w:r>
        <w:rPr>
          <w:rFonts w:ascii="Franklin Gothic Book" w:eastAsia="Franklin Gothic Book" w:hAnsi="Franklin Gothic Book" w:cs="Franklin Gothic Book"/>
          <w:b/>
          <w:bCs/>
          <w:color w:val="000000" w:themeColor="text1"/>
          <w:sz w:val="22"/>
          <w:szCs w:val="22"/>
        </w:rPr>
        <w:t>Shantel Renee Cribbs, Lachrisa Grandberry, Sharriese Hamilton,</w:t>
      </w:r>
      <w:r w:rsidR="00D225F7">
        <w:rPr>
          <w:rFonts w:ascii="Franklin Gothic Book" w:eastAsia="Franklin Gothic Book" w:hAnsi="Franklin Gothic Book" w:cs="Franklin Gothic Book"/>
          <w:b/>
          <w:bCs/>
          <w:color w:val="000000" w:themeColor="text1"/>
          <w:sz w:val="22"/>
          <w:szCs w:val="22"/>
        </w:rPr>
        <w:t xml:space="preserve"> Daryn Whitney Harrell, Ariya Hawkins, Reneisha Jenkins, Eric A. Lewis, Michael Earvin Martin, Juwon Tyrel Perry, Aalon Daeja Smith</w:t>
      </w:r>
      <w:r w:rsidR="002C6696">
        <w:rPr>
          <w:rFonts w:ascii="Franklin Gothic Book" w:eastAsia="Franklin Gothic Book" w:hAnsi="Franklin Gothic Book" w:cs="Franklin Gothic Book"/>
          <w:color w:val="000000" w:themeColor="text1"/>
          <w:sz w:val="22"/>
          <w:szCs w:val="22"/>
        </w:rPr>
        <w:t>…Ensemble</w:t>
      </w:r>
    </w:p>
    <w:p w14:paraId="4256851A" w14:textId="29FBF21D" w:rsidR="002C6696" w:rsidRPr="002C6696" w:rsidRDefault="002C6696" w:rsidP="54F9EA7A">
      <w:pPr>
        <w:rPr>
          <w:rFonts w:ascii="Franklin Gothic Book" w:eastAsia="Franklin Gothic Book" w:hAnsi="Franklin Gothic Book" w:cs="Franklin Gothic Book"/>
          <w:b/>
          <w:bCs/>
          <w:color w:val="000000" w:themeColor="text1"/>
          <w:sz w:val="22"/>
          <w:szCs w:val="22"/>
        </w:rPr>
      </w:pPr>
      <w:r>
        <w:rPr>
          <w:rFonts w:ascii="Franklin Gothic Book" w:eastAsia="Franklin Gothic Book" w:hAnsi="Franklin Gothic Book" w:cs="Franklin Gothic Book"/>
          <w:b/>
          <w:bCs/>
          <w:color w:val="000000" w:themeColor="text1"/>
          <w:sz w:val="22"/>
          <w:szCs w:val="22"/>
        </w:rPr>
        <w:t>Marta Bady, Richaun Samar Stewart, Shelbi Voss</w:t>
      </w:r>
      <w:r w:rsidRPr="54F9EA7A">
        <w:rPr>
          <w:rFonts w:ascii="Franklin Gothic Book" w:eastAsia="Franklin Gothic Book" w:hAnsi="Franklin Gothic Book" w:cs="Franklin Gothic Book"/>
          <w:color w:val="000000" w:themeColor="text1"/>
          <w:sz w:val="22"/>
          <w:szCs w:val="22"/>
        </w:rPr>
        <w:t>…</w:t>
      </w:r>
      <w:r>
        <w:rPr>
          <w:rFonts w:ascii="Franklin Gothic Book" w:eastAsia="Franklin Gothic Book" w:hAnsi="Franklin Gothic Book" w:cs="Franklin Gothic Book"/>
          <w:color w:val="000000" w:themeColor="text1"/>
          <w:sz w:val="22"/>
          <w:szCs w:val="22"/>
        </w:rPr>
        <w:t>Swing</w:t>
      </w:r>
    </w:p>
    <w:p w14:paraId="36095A40" w14:textId="492854FD" w:rsidR="78512F66" w:rsidRDefault="78512F66" w:rsidP="54F9EA7A">
      <w:r w:rsidRPr="5DF5FA58">
        <w:rPr>
          <w:rFonts w:ascii="Franklin Gothic Book" w:eastAsia="Franklin Gothic Book" w:hAnsi="Franklin Gothic Book" w:cs="Franklin Gothic Book"/>
          <w:color w:val="000000" w:themeColor="text1"/>
          <w:sz w:val="22"/>
          <w:szCs w:val="22"/>
        </w:rPr>
        <w:t xml:space="preserve"> </w:t>
      </w:r>
    </w:p>
    <w:p w14:paraId="21B96E16" w14:textId="3BAE42D3" w:rsidR="34C31206" w:rsidRDefault="34C31206" w:rsidP="5DF5FA58">
      <w:pPr>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rPr>
        <w:t>Conductor, Keyboard 1</w:t>
      </w:r>
      <w:r w:rsidR="1FB7832C"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John Bronston</w:t>
      </w:r>
    </w:p>
    <w:p w14:paraId="5523D0C6" w14:textId="6F70A0FB" w:rsidR="34C31206" w:rsidRDefault="34C31206" w:rsidP="5DF5FA58">
      <w:pPr>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rPr>
        <w:t>Keyboard 2</w:t>
      </w:r>
      <w:r w:rsidR="08CADBA9"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Vijay Tellis-Nayak</w:t>
      </w:r>
    </w:p>
    <w:p w14:paraId="40ECB14F" w14:textId="0A36BC74" w:rsidR="34C31206" w:rsidRDefault="34C31206" w:rsidP="5DF5FA58">
      <w:pPr>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rPr>
        <w:t>Electric and Acoustic Guitar, Dobro, Harmonica</w:t>
      </w:r>
      <w:r w:rsidR="5ADCF219"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Felton Offard</w:t>
      </w:r>
    </w:p>
    <w:p w14:paraId="0610D260" w14:textId="128FA0C4" w:rsidR="34C31206" w:rsidRDefault="34C31206" w:rsidP="5DF5FA58">
      <w:pPr>
        <w:rPr>
          <w:rFonts w:ascii="Franklin Gothic Book" w:eastAsia="Franklin Gothic Book" w:hAnsi="Franklin Gothic Book" w:cs="Franklin Gothic Book"/>
          <w:b/>
          <w:bCs/>
          <w:color w:val="000000" w:themeColor="text1"/>
          <w:sz w:val="22"/>
          <w:szCs w:val="22"/>
        </w:rPr>
      </w:pPr>
      <w:r w:rsidRPr="5DF5FA58">
        <w:rPr>
          <w:rFonts w:ascii="Franklin Gothic Book" w:eastAsia="Franklin Gothic Book" w:hAnsi="Franklin Gothic Book" w:cs="Franklin Gothic Book"/>
          <w:color w:val="000000" w:themeColor="text1"/>
          <w:sz w:val="22"/>
          <w:szCs w:val="22"/>
        </w:rPr>
        <w:t>Acoustic and Electric Bass</w:t>
      </w:r>
      <w:r w:rsidR="6A4C6AD2"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Chuck Webb</w:t>
      </w:r>
    </w:p>
    <w:p w14:paraId="2D55093C" w14:textId="78D0AB3C" w:rsidR="34C31206" w:rsidRDefault="34C31206" w:rsidP="5DF5FA58">
      <w:pPr>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rPr>
        <w:t>Drumset, Percussion</w:t>
      </w:r>
      <w:r w:rsidR="19E23C25"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Charles Heath</w:t>
      </w:r>
    </w:p>
    <w:p w14:paraId="45A92B63" w14:textId="7BF6F746" w:rsidR="34C31206" w:rsidRDefault="34C31206" w:rsidP="5DF5FA58">
      <w:pPr>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rPr>
        <w:t>Alto Sax, Clarinet, Flute</w:t>
      </w:r>
      <w:r w:rsidR="558E196C"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Rajiv Halim</w:t>
      </w:r>
    </w:p>
    <w:p w14:paraId="541CE683" w14:textId="292805FC" w:rsidR="34C31206" w:rsidRDefault="34C31206" w:rsidP="5DF5FA58">
      <w:pPr>
        <w:rPr>
          <w:rFonts w:ascii="Franklin Gothic Book" w:eastAsia="Franklin Gothic Book" w:hAnsi="Franklin Gothic Book" w:cs="Franklin Gothic Book"/>
          <w:b/>
          <w:bCs/>
          <w:color w:val="000000" w:themeColor="text1"/>
          <w:sz w:val="22"/>
          <w:szCs w:val="22"/>
        </w:rPr>
      </w:pPr>
      <w:r w:rsidRPr="5DF5FA58">
        <w:rPr>
          <w:rFonts w:ascii="Franklin Gothic Book" w:eastAsia="Franklin Gothic Book" w:hAnsi="Franklin Gothic Book" w:cs="Franklin Gothic Book"/>
          <w:color w:val="000000" w:themeColor="text1"/>
          <w:sz w:val="22"/>
          <w:szCs w:val="22"/>
        </w:rPr>
        <w:t>Bari Sax, Clarinet, Bass Clarinet, Tenor Sax</w:t>
      </w:r>
      <w:r w:rsidR="5A6B5288"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Linda Van Dyke</w:t>
      </w:r>
    </w:p>
    <w:p w14:paraId="5B66B358" w14:textId="1C0327E3" w:rsidR="34C31206" w:rsidRDefault="34C31206" w:rsidP="5DF5FA58">
      <w:pPr>
        <w:rPr>
          <w:rFonts w:ascii="Franklin Gothic Book" w:eastAsia="Franklin Gothic Book" w:hAnsi="Franklin Gothic Book" w:cs="Franklin Gothic Book"/>
          <w:b/>
          <w:bCs/>
          <w:color w:val="000000" w:themeColor="text1"/>
          <w:sz w:val="22"/>
          <w:szCs w:val="22"/>
        </w:rPr>
      </w:pPr>
      <w:r w:rsidRPr="5DF5FA58">
        <w:rPr>
          <w:rFonts w:ascii="Franklin Gothic Book" w:eastAsia="Franklin Gothic Book" w:hAnsi="Franklin Gothic Book" w:cs="Franklin Gothic Book"/>
          <w:color w:val="000000" w:themeColor="text1"/>
          <w:sz w:val="22"/>
          <w:szCs w:val="22"/>
        </w:rPr>
        <w:t>Trumpet, Flugelhorn</w:t>
      </w:r>
      <w:r w:rsidR="5F354C7E"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Derrick Gardner</w:t>
      </w:r>
    </w:p>
    <w:p w14:paraId="32FB0AF4" w14:textId="6E9EF1B3" w:rsidR="34C31206" w:rsidRDefault="34C31206" w:rsidP="5DF5FA58">
      <w:pPr>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rPr>
        <w:t>Keyboard Programmer...</w:t>
      </w:r>
      <w:r w:rsidRPr="5DF5FA58">
        <w:rPr>
          <w:rFonts w:ascii="Franklin Gothic Book" w:eastAsia="Franklin Gothic Book" w:hAnsi="Franklin Gothic Book" w:cs="Franklin Gothic Book"/>
          <w:b/>
          <w:bCs/>
          <w:color w:val="000000" w:themeColor="text1"/>
          <w:sz w:val="22"/>
          <w:szCs w:val="22"/>
        </w:rPr>
        <w:t>Randy Cohnen &amp; Sam Starobin; Cohen Keyboards</w:t>
      </w:r>
    </w:p>
    <w:p w14:paraId="067A2B9A" w14:textId="03B385AE" w:rsidR="34C31206" w:rsidRDefault="34C31206" w:rsidP="5DF5FA58">
      <w:pPr>
        <w:rPr>
          <w:rFonts w:ascii="Franklin Gothic Book" w:eastAsia="Franklin Gothic Book" w:hAnsi="Franklin Gothic Book" w:cs="Franklin Gothic Book"/>
          <w:b/>
          <w:bCs/>
          <w:color w:val="000000" w:themeColor="text1"/>
          <w:sz w:val="22"/>
          <w:szCs w:val="22"/>
        </w:rPr>
      </w:pPr>
      <w:r w:rsidRPr="5DF5FA58">
        <w:rPr>
          <w:rFonts w:ascii="Franklin Gothic Book" w:eastAsia="Franklin Gothic Book" w:hAnsi="Franklin Gothic Book" w:cs="Franklin Gothic Book"/>
          <w:color w:val="000000" w:themeColor="text1"/>
          <w:sz w:val="22"/>
          <w:szCs w:val="22"/>
        </w:rPr>
        <w:t>Music Coordinator</w:t>
      </w:r>
      <w:r w:rsidR="15019171" w:rsidRPr="5DF5FA58">
        <w:rPr>
          <w:rFonts w:ascii="Franklin Gothic Book" w:eastAsia="Franklin Gothic Book" w:hAnsi="Franklin Gothic Book" w:cs="Franklin Gothic Book"/>
          <w:color w:val="000000" w:themeColor="text1"/>
          <w:sz w:val="22"/>
          <w:szCs w:val="22"/>
        </w:rPr>
        <w:t>...</w:t>
      </w:r>
      <w:r w:rsidRPr="5DF5FA58">
        <w:rPr>
          <w:rFonts w:ascii="Franklin Gothic Book" w:eastAsia="Franklin Gothic Book" w:hAnsi="Franklin Gothic Book" w:cs="Franklin Gothic Book"/>
          <w:b/>
          <w:bCs/>
          <w:color w:val="000000" w:themeColor="text1"/>
          <w:sz w:val="22"/>
          <w:szCs w:val="22"/>
        </w:rPr>
        <w:t>Heather Boehm</w:t>
      </w:r>
    </w:p>
    <w:p w14:paraId="2BA10658" w14:textId="6516EEE4" w:rsidR="5DF5FA58" w:rsidRDefault="5DF5FA58" w:rsidP="5DF5FA58">
      <w:pPr>
        <w:rPr>
          <w:rFonts w:ascii="Franklin Gothic Book" w:eastAsia="Franklin Gothic Book" w:hAnsi="Franklin Gothic Book" w:cs="Franklin Gothic Book"/>
          <w:color w:val="000000" w:themeColor="text1"/>
          <w:sz w:val="22"/>
          <w:szCs w:val="22"/>
        </w:rPr>
      </w:pPr>
    </w:p>
    <w:p w14:paraId="7BD8A160" w14:textId="5F8EA7BB" w:rsidR="78512F66" w:rsidRDefault="78512F66" w:rsidP="54F9EA7A">
      <w:pPr>
        <w:tabs>
          <w:tab w:val="left" w:pos="2520"/>
        </w:tabs>
      </w:pPr>
      <w:r w:rsidRPr="54F9EA7A">
        <w:rPr>
          <w:rFonts w:ascii="Franklin Gothic Book" w:eastAsia="Franklin Gothic Book" w:hAnsi="Franklin Gothic Book" w:cs="Franklin Gothic Book"/>
          <w:b/>
          <w:bCs/>
          <w:color w:val="000000" w:themeColor="text1"/>
          <w:sz w:val="22"/>
          <w:szCs w:val="22"/>
        </w:rPr>
        <w:t>Creative Team</w:t>
      </w:r>
    </w:p>
    <w:p w14:paraId="3305850C" w14:textId="6390F2A1" w:rsidR="78512F66" w:rsidRDefault="78512F66" w:rsidP="54F9EA7A">
      <w:pPr>
        <w:tabs>
          <w:tab w:val="left" w:pos="2520"/>
        </w:tabs>
      </w:pPr>
      <w:r w:rsidRPr="54F9EA7A">
        <w:rPr>
          <w:rFonts w:ascii="Franklin Gothic Book" w:eastAsia="Franklin Gothic Book" w:hAnsi="Franklin Gothic Book" w:cs="Franklin Gothic Book"/>
          <w:color w:val="000000" w:themeColor="text1"/>
          <w:sz w:val="22"/>
          <w:szCs w:val="22"/>
        </w:rPr>
        <w:t xml:space="preserve">                    </w:t>
      </w:r>
    </w:p>
    <w:p w14:paraId="354794AF" w14:textId="4F813BC3" w:rsidR="78512F66" w:rsidRDefault="78512F66" w:rsidP="54F9EA7A">
      <w:r w:rsidRPr="59827202">
        <w:rPr>
          <w:rFonts w:ascii="Franklin Gothic Book" w:eastAsia="Franklin Gothic Book" w:hAnsi="Franklin Gothic Book" w:cs="Franklin Gothic Book"/>
          <w:color w:val="000000" w:themeColor="text1"/>
          <w:sz w:val="22"/>
          <w:szCs w:val="22"/>
        </w:rPr>
        <w:t>Music Director…</w:t>
      </w:r>
      <w:r w:rsidRPr="59827202">
        <w:rPr>
          <w:rFonts w:ascii="Franklin Gothic Book" w:eastAsia="Franklin Gothic Book" w:hAnsi="Franklin Gothic Book" w:cs="Franklin Gothic Book"/>
          <w:b/>
          <w:bCs/>
          <w:color w:val="000000" w:themeColor="text1"/>
          <w:sz w:val="22"/>
          <w:szCs w:val="22"/>
        </w:rPr>
        <w:t>Jermaine Hill</w:t>
      </w:r>
    </w:p>
    <w:p w14:paraId="03AF03CE" w14:textId="6A36320A" w:rsidR="5360E18F" w:rsidRDefault="5360E18F" w:rsidP="59827202">
      <w:pPr>
        <w:rPr>
          <w:rFonts w:ascii="Franklin Gothic Book" w:eastAsia="Franklin Gothic Book" w:hAnsi="Franklin Gothic Book" w:cs="Franklin Gothic Book"/>
          <w:color w:val="000000" w:themeColor="text1"/>
          <w:sz w:val="22"/>
          <w:szCs w:val="22"/>
        </w:rPr>
      </w:pPr>
      <w:r w:rsidRPr="59827202">
        <w:rPr>
          <w:rFonts w:ascii="Franklin Gothic Book" w:eastAsia="Franklin Gothic Book" w:hAnsi="Franklin Gothic Book" w:cs="Franklin Gothic Book"/>
          <w:color w:val="000000" w:themeColor="text1"/>
          <w:sz w:val="22"/>
          <w:szCs w:val="22"/>
        </w:rPr>
        <w:t>Associate Music Director...</w:t>
      </w:r>
      <w:r w:rsidRPr="59827202">
        <w:rPr>
          <w:rFonts w:ascii="Franklin Gothic Book" w:eastAsia="Franklin Gothic Book" w:hAnsi="Franklin Gothic Book" w:cs="Franklin Gothic Book"/>
          <w:b/>
          <w:bCs/>
          <w:color w:val="000000" w:themeColor="text1"/>
          <w:sz w:val="22"/>
          <w:szCs w:val="22"/>
        </w:rPr>
        <w:t>John Bronston</w:t>
      </w:r>
    </w:p>
    <w:p w14:paraId="18D1F078" w14:textId="2A33DB6A" w:rsidR="78512F66" w:rsidRDefault="78512F66" w:rsidP="54F9EA7A">
      <w:r w:rsidRPr="54F9EA7A">
        <w:rPr>
          <w:rFonts w:ascii="Franklin Gothic Book" w:eastAsia="Franklin Gothic Book" w:hAnsi="Franklin Gothic Book" w:cs="Franklin Gothic Book"/>
          <w:color w:val="000000" w:themeColor="text1"/>
          <w:sz w:val="22"/>
          <w:szCs w:val="22"/>
        </w:rPr>
        <w:t>Choreographer…</w:t>
      </w:r>
      <w:r w:rsidRPr="54F9EA7A">
        <w:rPr>
          <w:rFonts w:ascii="Franklin Gothic Book" w:eastAsia="Franklin Gothic Book" w:hAnsi="Franklin Gothic Book" w:cs="Franklin Gothic Book"/>
          <w:b/>
          <w:bCs/>
          <w:color w:val="000000" w:themeColor="text1"/>
          <w:sz w:val="22"/>
          <w:szCs w:val="22"/>
        </w:rPr>
        <w:t>Breon Arzell</w:t>
      </w:r>
    </w:p>
    <w:p w14:paraId="5E42F797" w14:textId="646200B3" w:rsidR="78512F66" w:rsidRDefault="78512F66" w:rsidP="54F9EA7A">
      <w:r w:rsidRPr="54F9EA7A">
        <w:rPr>
          <w:rFonts w:ascii="Franklin Gothic Book" w:eastAsia="Franklin Gothic Book" w:hAnsi="Franklin Gothic Book" w:cs="Franklin Gothic Book"/>
          <w:color w:val="000000" w:themeColor="text1"/>
          <w:sz w:val="22"/>
          <w:szCs w:val="22"/>
        </w:rPr>
        <w:t>Associate Choreographer…</w:t>
      </w:r>
      <w:r w:rsidRPr="54F9EA7A">
        <w:rPr>
          <w:rFonts w:ascii="Franklin Gothic Book" w:eastAsia="Franklin Gothic Book" w:hAnsi="Franklin Gothic Book" w:cs="Franklin Gothic Book"/>
          <w:b/>
          <w:bCs/>
          <w:color w:val="000000" w:themeColor="text1"/>
          <w:sz w:val="22"/>
          <w:szCs w:val="22"/>
        </w:rPr>
        <w:t>Darian Tene</w:t>
      </w:r>
    </w:p>
    <w:p w14:paraId="1F81C827" w14:textId="1AC43E03" w:rsidR="78512F66" w:rsidRDefault="78512F66" w:rsidP="54F9EA7A">
      <w:r w:rsidRPr="54F9EA7A">
        <w:rPr>
          <w:rFonts w:ascii="Franklin Gothic Book" w:eastAsia="Franklin Gothic Book" w:hAnsi="Franklin Gothic Book" w:cs="Franklin Gothic Book"/>
          <w:color w:val="000000" w:themeColor="text1"/>
          <w:sz w:val="22"/>
          <w:szCs w:val="22"/>
        </w:rPr>
        <w:t>Set Designer…</w:t>
      </w:r>
      <w:r w:rsidRPr="54F9EA7A">
        <w:rPr>
          <w:rFonts w:ascii="Franklin Gothic Book" w:eastAsia="Franklin Gothic Book" w:hAnsi="Franklin Gothic Book" w:cs="Franklin Gothic Book"/>
          <w:b/>
          <w:bCs/>
          <w:color w:val="000000" w:themeColor="text1"/>
          <w:sz w:val="22"/>
          <w:szCs w:val="22"/>
        </w:rPr>
        <w:t>Arnel Sancianco</w:t>
      </w:r>
    </w:p>
    <w:p w14:paraId="4E2AEF93" w14:textId="3825C7B5" w:rsidR="78512F66" w:rsidRDefault="78512F66" w:rsidP="54F9EA7A">
      <w:r w:rsidRPr="54F9EA7A">
        <w:rPr>
          <w:rFonts w:ascii="Franklin Gothic Book" w:eastAsia="Franklin Gothic Book" w:hAnsi="Franklin Gothic Book" w:cs="Franklin Gothic Book"/>
          <w:color w:val="000000" w:themeColor="text1"/>
          <w:sz w:val="22"/>
          <w:szCs w:val="22"/>
          <w:lang w:val="da"/>
        </w:rPr>
        <w:t>Costume Designer</w:t>
      </w:r>
      <w:r w:rsidRPr="54F9EA7A">
        <w:rPr>
          <w:rFonts w:ascii="Franklin Gothic Book" w:eastAsia="Franklin Gothic Book" w:hAnsi="Franklin Gothic Book" w:cs="Franklin Gothic Book"/>
          <w:color w:val="000000" w:themeColor="text1"/>
          <w:sz w:val="22"/>
          <w:szCs w:val="22"/>
        </w:rPr>
        <w:t>…</w:t>
      </w:r>
      <w:r w:rsidRPr="54F9EA7A">
        <w:rPr>
          <w:rFonts w:ascii="Franklin Gothic Book" w:eastAsia="Franklin Gothic Book" w:hAnsi="Franklin Gothic Book" w:cs="Franklin Gothic Book"/>
          <w:b/>
          <w:bCs/>
          <w:color w:val="000000" w:themeColor="text1"/>
          <w:sz w:val="22"/>
          <w:szCs w:val="22"/>
        </w:rPr>
        <w:t xml:space="preserve">Samantha </w:t>
      </w:r>
      <w:r w:rsidR="12CE0E63" w:rsidRPr="54F9EA7A">
        <w:rPr>
          <w:rFonts w:ascii="Franklin Gothic Book" w:eastAsia="Franklin Gothic Book" w:hAnsi="Franklin Gothic Book" w:cs="Franklin Gothic Book"/>
          <w:b/>
          <w:bCs/>
          <w:color w:val="000000" w:themeColor="text1"/>
          <w:sz w:val="22"/>
          <w:szCs w:val="22"/>
        </w:rPr>
        <w:t xml:space="preserve">C. </w:t>
      </w:r>
      <w:r w:rsidRPr="54F9EA7A">
        <w:rPr>
          <w:rFonts w:ascii="Franklin Gothic Book" w:eastAsia="Franklin Gothic Book" w:hAnsi="Franklin Gothic Book" w:cs="Franklin Gothic Book"/>
          <w:b/>
          <w:bCs/>
          <w:color w:val="000000" w:themeColor="text1"/>
          <w:sz w:val="22"/>
          <w:szCs w:val="22"/>
        </w:rPr>
        <w:t>Jones</w:t>
      </w:r>
    </w:p>
    <w:p w14:paraId="1FD96E41" w14:textId="1F859E28" w:rsidR="78512F66" w:rsidRDefault="78512F66" w:rsidP="54F9EA7A">
      <w:r w:rsidRPr="54F9EA7A">
        <w:rPr>
          <w:rFonts w:ascii="Franklin Gothic Book" w:eastAsia="Franklin Gothic Book" w:hAnsi="Franklin Gothic Book" w:cs="Franklin Gothic Book"/>
          <w:color w:val="000000" w:themeColor="text1"/>
          <w:sz w:val="22"/>
          <w:szCs w:val="22"/>
        </w:rPr>
        <w:t>Lighting Designer…</w:t>
      </w:r>
      <w:r w:rsidRPr="54F9EA7A">
        <w:rPr>
          <w:rFonts w:ascii="Franklin Gothic Book" w:eastAsia="Franklin Gothic Book" w:hAnsi="Franklin Gothic Book" w:cs="Franklin Gothic Book"/>
          <w:b/>
          <w:bCs/>
          <w:color w:val="000000" w:themeColor="text1"/>
          <w:sz w:val="22"/>
          <w:szCs w:val="22"/>
        </w:rPr>
        <w:t xml:space="preserve">Heather Gilbert </w:t>
      </w:r>
    </w:p>
    <w:p w14:paraId="4C08AF75" w14:textId="7CF1C51E" w:rsidR="78512F66" w:rsidRDefault="78512F66" w:rsidP="54F9EA7A">
      <w:r w:rsidRPr="54F9EA7A">
        <w:rPr>
          <w:rFonts w:ascii="Franklin Gothic Book" w:eastAsia="Franklin Gothic Book" w:hAnsi="Franklin Gothic Book" w:cs="Franklin Gothic Book"/>
          <w:color w:val="000000" w:themeColor="text1"/>
          <w:sz w:val="22"/>
          <w:szCs w:val="22"/>
        </w:rPr>
        <w:t>Co-Sound Designers…</w:t>
      </w:r>
      <w:r w:rsidRPr="54F9EA7A">
        <w:rPr>
          <w:rFonts w:ascii="Franklin Gothic Book" w:eastAsia="Franklin Gothic Book" w:hAnsi="Franklin Gothic Book" w:cs="Franklin Gothic Book"/>
          <w:b/>
          <w:bCs/>
          <w:color w:val="000000" w:themeColor="text1"/>
          <w:sz w:val="22"/>
          <w:szCs w:val="22"/>
        </w:rPr>
        <w:t xml:space="preserve">Stephanie Farina </w:t>
      </w:r>
      <w:r w:rsidRPr="54F9EA7A">
        <w:rPr>
          <w:rFonts w:ascii="Franklin Gothic Book" w:eastAsia="Franklin Gothic Book" w:hAnsi="Franklin Gothic Book" w:cs="Franklin Gothic Book"/>
          <w:color w:val="000000" w:themeColor="text1"/>
          <w:sz w:val="22"/>
          <w:szCs w:val="22"/>
        </w:rPr>
        <w:t>and</w:t>
      </w:r>
      <w:r w:rsidRPr="54F9EA7A">
        <w:rPr>
          <w:rFonts w:ascii="Franklin Gothic Book" w:eastAsia="Franklin Gothic Book" w:hAnsi="Franklin Gothic Book" w:cs="Franklin Gothic Book"/>
          <w:b/>
          <w:bCs/>
          <w:color w:val="000000" w:themeColor="text1"/>
          <w:sz w:val="22"/>
          <w:szCs w:val="22"/>
        </w:rPr>
        <w:t xml:space="preserve"> Sarah Ramos</w:t>
      </w:r>
      <w:r>
        <w:br/>
      </w:r>
      <w:r w:rsidRPr="54F9EA7A">
        <w:rPr>
          <w:rFonts w:ascii="Franklin Gothic Book" w:eastAsia="Franklin Gothic Book" w:hAnsi="Franklin Gothic Book" w:cs="Franklin Gothic Book"/>
          <w:color w:val="000000" w:themeColor="text1"/>
          <w:sz w:val="22"/>
          <w:szCs w:val="22"/>
        </w:rPr>
        <w:t>Co-Projection Designers...</w:t>
      </w:r>
      <w:r w:rsidRPr="54F9EA7A">
        <w:rPr>
          <w:rFonts w:ascii="Franklin Gothic Book" w:eastAsia="Franklin Gothic Book" w:hAnsi="Franklin Gothic Book" w:cs="Franklin Gothic Book"/>
          <w:b/>
          <w:bCs/>
          <w:color w:val="000000" w:themeColor="text1"/>
          <w:sz w:val="22"/>
          <w:szCs w:val="22"/>
        </w:rPr>
        <w:t>Mike Commendatore</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Rasean Davonté Johnson</w:t>
      </w:r>
      <w:r>
        <w:br/>
      </w:r>
      <w:r w:rsidRPr="54F9EA7A">
        <w:rPr>
          <w:rFonts w:ascii="Franklin Gothic Book" w:eastAsia="Franklin Gothic Book" w:hAnsi="Franklin Gothic Book" w:cs="Franklin Gothic Book"/>
          <w:color w:val="000000" w:themeColor="text1"/>
          <w:sz w:val="22"/>
          <w:szCs w:val="22"/>
        </w:rPr>
        <w:t>Intimacy and Violence...</w:t>
      </w:r>
      <w:r w:rsidRPr="54F9EA7A">
        <w:rPr>
          <w:rFonts w:ascii="Franklin Gothic Book" w:eastAsia="Franklin Gothic Book" w:hAnsi="Franklin Gothic Book" w:cs="Franklin Gothic Book"/>
          <w:b/>
          <w:bCs/>
          <w:color w:val="000000" w:themeColor="text1"/>
          <w:sz w:val="22"/>
          <w:szCs w:val="22"/>
        </w:rPr>
        <w:t>Gregory Geffrard</w:t>
      </w:r>
    </w:p>
    <w:p w14:paraId="788B2B49" w14:textId="5F2C8A9F" w:rsidR="78512F66" w:rsidRDefault="78512F66" w:rsidP="54F9EA7A">
      <w:r w:rsidRPr="54F9EA7A">
        <w:rPr>
          <w:rFonts w:ascii="Franklin Gothic Book" w:eastAsia="Franklin Gothic Book" w:hAnsi="Franklin Gothic Book" w:cs="Franklin Gothic Book"/>
          <w:color w:val="000000" w:themeColor="text1"/>
          <w:sz w:val="22"/>
          <w:szCs w:val="22"/>
        </w:rPr>
        <w:t>Assistant Intimacy and Violence…</w:t>
      </w:r>
      <w:r w:rsidRPr="54F9EA7A">
        <w:rPr>
          <w:rFonts w:ascii="Franklin Gothic Book" w:eastAsia="Franklin Gothic Book" w:hAnsi="Franklin Gothic Book" w:cs="Franklin Gothic Book"/>
          <w:b/>
          <w:bCs/>
          <w:color w:val="000000" w:themeColor="text1"/>
          <w:sz w:val="22"/>
          <w:szCs w:val="22"/>
        </w:rPr>
        <w:t>Isabella Grace Scarlett</w:t>
      </w:r>
    </w:p>
    <w:p w14:paraId="3DEE89BC" w14:textId="0D66C2E4" w:rsidR="78512F66" w:rsidRDefault="78512F66" w:rsidP="54F9EA7A">
      <w:r w:rsidRPr="54F9EA7A">
        <w:rPr>
          <w:rFonts w:ascii="Franklin Gothic Book" w:eastAsia="Franklin Gothic Book" w:hAnsi="Franklin Gothic Book" w:cs="Franklin Gothic Book"/>
          <w:color w:val="000000" w:themeColor="text1"/>
          <w:sz w:val="22"/>
          <w:szCs w:val="22"/>
        </w:rPr>
        <w:t>Assistant Director…</w:t>
      </w:r>
      <w:r w:rsidRPr="54F9EA7A">
        <w:rPr>
          <w:rFonts w:ascii="Franklin Gothic Book" w:eastAsia="Franklin Gothic Book" w:hAnsi="Franklin Gothic Book" w:cs="Franklin Gothic Book"/>
          <w:b/>
          <w:bCs/>
          <w:color w:val="000000" w:themeColor="text1"/>
          <w:sz w:val="22"/>
          <w:szCs w:val="22"/>
        </w:rPr>
        <w:t>Tor Campbell</w:t>
      </w:r>
    </w:p>
    <w:p w14:paraId="2B0A40F6" w14:textId="7433CD00" w:rsidR="78512F66" w:rsidRDefault="78512F66" w:rsidP="54F9EA7A">
      <w:r w:rsidRPr="54F9EA7A">
        <w:rPr>
          <w:rFonts w:ascii="Franklin Gothic Book" w:eastAsia="Franklin Gothic Book" w:hAnsi="Franklin Gothic Book" w:cs="Franklin Gothic Book"/>
          <w:color w:val="000000" w:themeColor="text1"/>
          <w:sz w:val="22"/>
          <w:szCs w:val="22"/>
        </w:rPr>
        <w:t>Line Producer…</w:t>
      </w:r>
      <w:r w:rsidRPr="54F9EA7A">
        <w:rPr>
          <w:rFonts w:ascii="Franklin Gothic Book" w:eastAsia="Franklin Gothic Book" w:hAnsi="Franklin Gothic Book" w:cs="Franklin Gothic Book"/>
          <w:b/>
          <w:bCs/>
          <w:color w:val="000000" w:themeColor="text1"/>
          <w:sz w:val="22"/>
          <w:szCs w:val="22"/>
        </w:rPr>
        <w:t>Malkia Stampley</w:t>
      </w:r>
    </w:p>
    <w:p w14:paraId="3A165988" w14:textId="4E48BB17" w:rsidR="78512F66" w:rsidRDefault="78512F66" w:rsidP="54F9EA7A">
      <w:r w:rsidRPr="54F9EA7A">
        <w:rPr>
          <w:rFonts w:ascii="Franklin Gothic Book" w:eastAsia="Franklin Gothic Book" w:hAnsi="Franklin Gothic Book" w:cs="Franklin Gothic Book"/>
          <w:b/>
          <w:bCs/>
          <w:color w:val="000000" w:themeColor="text1"/>
          <w:sz w:val="22"/>
          <w:szCs w:val="22"/>
        </w:rPr>
        <w:t xml:space="preserve"> </w:t>
      </w:r>
    </w:p>
    <w:p w14:paraId="3383B7F1" w14:textId="13BCEEB1" w:rsidR="78512F66" w:rsidRDefault="78512F66" w:rsidP="54F9EA7A">
      <w:r w:rsidRPr="54F9EA7A">
        <w:rPr>
          <w:rFonts w:ascii="Franklin Gothic Book" w:eastAsia="Franklin Gothic Book" w:hAnsi="Franklin Gothic Book" w:cs="Franklin Gothic Book"/>
          <w:color w:val="000000" w:themeColor="text1"/>
          <w:sz w:val="22"/>
          <w:szCs w:val="22"/>
        </w:rPr>
        <w:t xml:space="preserve">Casting is by </w:t>
      </w:r>
      <w:r w:rsidRPr="54F9EA7A">
        <w:rPr>
          <w:rFonts w:ascii="Franklin Gothic Book" w:eastAsia="Franklin Gothic Book" w:hAnsi="Franklin Gothic Book" w:cs="Franklin Gothic Book"/>
          <w:b/>
          <w:bCs/>
          <w:color w:val="000000" w:themeColor="text1"/>
          <w:sz w:val="22"/>
          <w:szCs w:val="22"/>
        </w:rPr>
        <w:t>Lauren Port</w:t>
      </w:r>
      <w:r w:rsidRPr="54F9EA7A">
        <w:rPr>
          <w:rFonts w:ascii="Franklin Gothic Book" w:eastAsia="Franklin Gothic Book" w:hAnsi="Franklin Gothic Book" w:cs="Franklin Gothic Book"/>
          <w:color w:val="000000" w:themeColor="text1"/>
          <w:sz w:val="22"/>
          <w:szCs w:val="22"/>
        </w:rPr>
        <w:t xml:space="preserve">, CSA. </w:t>
      </w:r>
      <w:r w:rsidRPr="54F9EA7A">
        <w:rPr>
          <w:rFonts w:ascii="Franklin Gothic Book" w:eastAsia="Franklin Gothic Book" w:hAnsi="Franklin Gothic Book" w:cs="Franklin Gothic Book"/>
          <w:b/>
          <w:bCs/>
          <w:color w:val="000000" w:themeColor="text1"/>
          <w:sz w:val="22"/>
          <w:szCs w:val="22"/>
        </w:rPr>
        <w:t>Nikki Blue</w:t>
      </w:r>
      <w:r w:rsidRPr="54F9EA7A">
        <w:rPr>
          <w:rFonts w:ascii="Franklin Gothic Book" w:eastAsia="Franklin Gothic Book" w:hAnsi="Franklin Gothic Book" w:cs="Franklin Gothic Book"/>
          <w:color w:val="000000" w:themeColor="text1"/>
          <w:sz w:val="22"/>
          <w:szCs w:val="22"/>
        </w:rPr>
        <w:t xml:space="preserve"> is the Production Stage Manager. </w:t>
      </w:r>
      <w:r w:rsidRPr="54F9EA7A">
        <w:rPr>
          <w:rFonts w:ascii="Franklin Gothic Book" w:eastAsia="Franklin Gothic Book" w:hAnsi="Franklin Gothic Book" w:cs="Franklin Gothic Book"/>
          <w:b/>
          <w:bCs/>
          <w:color w:val="000000" w:themeColor="text1"/>
          <w:sz w:val="22"/>
          <w:szCs w:val="22"/>
        </w:rPr>
        <w:t>Beth Koehler</w:t>
      </w:r>
      <w:r w:rsidRPr="54F9EA7A">
        <w:rPr>
          <w:rFonts w:ascii="Franklin Gothic Book" w:eastAsia="Franklin Gothic Book" w:hAnsi="Franklin Gothic Book" w:cs="Franklin Gothic Book"/>
          <w:color w:val="000000" w:themeColor="text1"/>
          <w:sz w:val="22"/>
          <w:szCs w:val="22"/>
        </w:rPr>
        <w:t xml:space="preserve"> and </w:t>
      </w:r>
      <w:r w:rsidRPr="54F9EA7A">
        <w:rPr>
          <w:rFonts w:ascii="Franklin Gothic Book" w:eastAsia="Franklin Gothic Book" w:hAnsi="Franklin Gothic Book" w:cs="Franklin Gothic Book"/>
          <w:b/>
          <w:bCs/>
          <w:color w:val="000000" w:themeColor="text1"/>
          <w:sz w:val="22"/>
          <w:szCs w:val="22"/>
        </w:rPr>
        <w:t>Imani Ross</w:t>
      </w:r>
      <w:r w:rsidRPr="54F9EA7A">
        <w:rPr>
          <w:rFonts w:ascii="Franklin Gothic Book" w:eastAsia="Franklin Gothic Book" w:hAnsi="Franklin Gothic Book" w:cs="Franklin Gothic Book"/>
          <w:color w:val="000000" w:themeColor="text1"/>
          <w:sz w:val="22"/>
          <w:szCs w:val="22"/>
        </w:rPr>
        <w:t xml:space="preserve"> are the Stage Managers.</w:t>
      </w:r>
    </w:p>
    <w:p w14:paraId="0919DAB7" w14:textId="5D298031" w:rsidR="78512F66" w:rsidRDefault="78512F66" w:rsidP="54F9EA7A">
      <w:r w:rsidRPr="54F9EA7A">
        <w:rPr>
          <w:rFonts w:ascii="Calibri" w:eastAsia="Calibri" w:hAnsi="Calibri" w:cs="Calibri"/>
          <w:color w:val="000000" w:themeColor="text1"/>
          <w:sz w:val="22"/>
          <w:szCs w:val="22"/>
        </w:rPr>
        <w:t xml:space="preserve"> </w:t>
      </w:r>
    </w:p>
    <w:p w14:paraId="000E5C19" w14:textId="44136052" w:rsidR="78512F66" w:rsidRDefault="78512F66" w:rsidP="54F9EA7A">
      <w:pPr>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b/>
          <w:bCs/>
          <w:color w:val="000000" w:themeColor="text1"/>
          <w:sz w:val="22"/>
          <w:szCs w:val="22"/>
        </w:rPr>
        <w:t>ENHANCED AND ACCESSIBLE PERFORMANCES</w:t>
      </w:r>
    </w:p>
    <w:p w14:paraId="14FE7791" w14:textId="13110DFC" w:rsidR="404E889E" w:rsidRDefault="404E889E" w:rsidP="54F9EA7A">
      <w:pPr>
        <w:spacing w:line="276" w:lineRule="auto"/>
        <w:rPr>
          <w:rFonts w:ascii="Franklin Gothic Book" w:eastAsia="Franklin Gothic Book" w:hAnsi="Franklin Gothic Book" w:cs="Franklin Gothic Book"/>
          <w:b/>
          <w:bCs/>
          <w:color w:val="000000" w:themeColor="text1"/>
          <w:sz w:val="22"/>
          <w:szCs w:val="22"/>
        </w:rPr>
      </w:pPr>
      <w:r w:rsidRPr="54F9EA7A">
        <w:rPr>
          <w:rFonts w:ascii="Franklin Gothic Book" w:eastAsia="Franklin Gothic Book" w:hAnsi="Franklin Gothic Book" w:cs="Franklin Gothic Book"/>
          <w:i/>
          <w:iCs/>
          <w:color w:val="000000" w:themeColor="text1"/>
          <w:sz w:val="22"/>
          <w:szCs w:val="22"/>
        </w:rPr>
        <w:t xml:space="preserve">Visit </w:t>
      </w:r>
      <w:hyperlink r:id="rId14" w:history="1">
        <w:r w:rsidR="00B47CBC">
          <w:rPr>
            <w:rStyle w:val="Hyperlink"/>
            <w:rFonts w:ascii="Franklin Gothic Book" w:eastAsia="Franklin Gothic Book" w:hAnsi="Franklin Gothic Book" w:cs="Franklin Gothic Book"/>
            <w:i/>
            <w:iCs/>
            <w:sz w:val="22"/>
            <w:szCs w:val="22"/>
          </w:rPr>
          <w:t>G</w:t>
        </w:r>
        <w:r w:rsidRPr="008527F6">
          <w:rPr>
            <w:rStyle w:val="Hyperlink"/>
            <w:rFonts w:ascii="Franklin Gothic Book" w:eastAsia="Franklin Gothic Book" w:hAnsi="Franklin Gothic Book" w:cs="Franklin Gothic Book"/>
            <w:i/>
            <w:iCs/>
            <w:sz w:val="22"/>
            <w:szCs w:val="22"/>
          </w:rPr>
          <w:t>oodman</w:t>
        </w:r>
        <w:r w:rsidR="00B47CBC">
          <w:rPr>
            <w:rStyle w:val="Hyperlink"/>
            <w:rFonts w:ascii="Franklin Gothic Book" w:eastAsia="Franklin Gothic Book" w:hAnsi="Franklin Gothic Book" w:cs="Franklin Gothic Book"/>
            <w:i/>
            <w:iCs/>
            <w:sz w:val="22"/>
            <w:szCs w:val="22"/>
          </w:rPr>
          <w:t>T</w:t>
        </w:r>
        <w:r w:rsidRPr="008527F6">
          <w:rPr>
            <w:rStyle w:val="Hyperlink"/>
            <w:rFonts w:ascii="Franklin Gothic Book" w:eastAsia="Franklin Gothic Book" w:hAnsi="Franklin Gothic Book" w:cs="Franklin Gothic Book"/>
            <w:i/>
            <w:iCs/>
            <w:sz w:val="22"/>
            <w:szCs w:val="22"/>
            <w:lang w:val="it"/>
          </w:rPr>
          <w:t>heatre.org/</w:t>
        </w:r>
        <w:r w:rsidR="00B47CBC">
          <w:rPr>
            <w:rStyle w:val="Hyperlink"/>
            <w:rFonts w:ascii="Franklin Gothic Book" w:eastAsia="Franklin Gothic Book" w:hAnsi="Franklin Gothic Book" w:cs="Franklin Gothic Book"/>
            <w:i/>
            <w:iCs/>
            <w:sz w:val="22"/>
            <w:szCs w:val="22"/>
            <w:lang w:val="it"/>
          </w:rPr>
          <w:t>A</w:t>
        </w:r>
        <w:r w:rsidRPr="008527F6">
          <w:rPr>
            <w:rStyle w:val="Hyperlink"/>
            <w:rFonts w:ascii="Franklin Gothic Book" w:eastAsia="Franklin Gothic Book" w:hAnsi="Franklin Gothic Book" w:cs="Franklin Gothic Book"/>
            <w:i/>
            <w:iCs/>
            <w:sz w:val="22"/>
            <w:szCs w:val="22"/>
            <w:lang w:val="it"/>
          </w:rPr>
          <w:t>ccess</w:t>
        </w:r>
      </w:hyperlink>
      <w:r w:rsidRPr="54F9EA7A">
        <w:rPr>
          <w:rFonts w:ascii="Franklin Gothic Book" w:eastAsia="Franklin Gothic Book" w:hAnsi="Franklin Gothic Book" w:cs="Franklin Gothic Book"/>
          <w:i/>
          <w:iCs/>
          <w:color w:val="000000" w:themeColor="text1"/>
          <w:sz w:val="22"/>
          <w:szCs w:val="22"/>
        </w:rPr>
        <w:t xml:space="preserve"> for more information about The Goodman’s accessibility efforts.</w:t>
      </w:r>
      <w:r>
        <w:br/>
      </w:r>
    </w:p>
    <w:p w14:paraId="584F0F53" w14:textId="74688B9A"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u w:val="single"/>
        </w:rPr>
        <w:t xml:space="preserve">Touch Tour* and Audio-Described: </w:t>
      </w:r>
      <w:r w:rsidR="24DA4825" w:rsidRPr="5DF5FA58">
        <w:rPr>
          <w:rFonts w:ascii="Franklin Gothic Book" w:eastAsia="Franklin Gothic Book" w:hAnsi="Franklin Gothic Book" w:cs="Franklin Gothic Book"/>
          <w:color w:val="000000" w:themeColor="text1"/>
          <w:sz w:val="22"/>
          <w:szCs w:val="22"/>
          <w:u w:val="single"/>
        </w:rPr>
        <w:t>July 12</w:t>
      </w:r>
      <w:r w:rsidRPr="5DF5FA58">
        <w:rPr>
          <w:rFonts w:ascii="Franklin Gothic Book" w:eastAsia="Franklin Gothic Book" w:hAnsi="Franklin Gothic Book" w:cs="Franklin Gothic Book"/>
          <w:color w:val="000000" w:themeColor="text1"/>
          <w:sz w:val="22"/>
          <w:szCs w:val="22"/>
          <w:u w:val="single"/>
        </w:rPr>
        <w:t>, 12:30pm Touch Tour; 2pm</w:t>
      </w:r>
      <w:r w:rsidRPr="5DF5FA58">
        <w:rPr>
          <w:rFonts w:ascii="Franklin Gothic Book" w:eastAsia="Franklin Gothic Book" w:hAnsi="Franklin Gothic Book" w:cs="Franklin Gothic Book"/>
          <w:color w:val="000000" w:themeColor="text1"/>
          <w:sz w:val="22"/>
          <w:szCs w:val="22"/>
        </w:rPr>
        <w:t xml:space="preserve"> – </w:t>
      </w:r>
      <w:r w:rsidR="2CFFE675" w:rsidRPr="5DF5FA58">
        <w:rPr>
          <w:rFonts w:ascii="Franklin Gothic Book" w:eastAsia="Franklin Gothic Book" w:hAnsi="Franklin Gothic Book" w:cs="Franklin Gothic Book"/>
          <w:color w:val="000000" w:themeColor="text1"/>
          <w:sz w:val="22"/>
          <w:szCs w:val="22"/>
        </w:rPr>
        <w:t>A</w:t>
      </w:r>
      <w:r w:rsidRPr="5DF5FA58">
        <w:rPr>
          <w:rFonts w:ascii="Franklin Gothic Book" w:eastAsia="Franklin Gothic Book" w:hAnsi="Franklin Gothic Book" w:cs="Franklin Gothic Book"/>
          <w:color w:val="000000" w:themeColor="text1"/>
          <w:sz w:val="22"/>
          <w:szCs w:val="22"/>
        </w:rPr>
        <w:t>ction</w:t>
      </w:r>
      <w:r w:rsidR="0E602159" w:rsidRPr="5DF5FA58">
        <w:rPr>
          <w:rFonts w:ascii="Franklin Gothic Book" w:eastAsia="Franklin Gothic Book" w:hAnsi="Franklin Gothic Book" w:cs="Franklin Gothic Book"/>
          <w:color w:val="000000" w:themeColor="text1"/>
          <w:sz w:val="22"/>
          <w:szCs w:val="22"/>
        </w:rPr>
        <w:t xml:space="preserve"> </w:t>
      </w:r>
      <w:r w:rsidRPr="5DF5FA58">
        <w:rPr>
          <w:rFonts w:ascii="Franklin Gothic Book" w:eastAsia="Franklin Gothic Book" w:hAnsi="Franklin Gothic Book" w:cs="Franklin Gothic Book"/>
          <w:color w:val="000000" w:themeColor="text1"/>
          <w:sz w:val="22"/>
          <w:szCs w:val="22"/>
        </w:rPr>
        <w:t>is audibly enhanced via headset.</w:t>
      </w:r>
    </w:p>
    <w:p w14:paraId="46C4B9BB" w14:textId="1F3C41C1" w:rsidR="78512F66" w:rsidRDefault="78512F66" w:rsidP="54F9EA7A">
      <w:pPr>
        <w:spacing w:line="276" w:lineRule="auto"/>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u w:val="single"/>
        </w:rPr>
        <w:t xml:space="preserve">Spanish-Subtitled: </w:t>
      </w:r>
      <w:r w:rsidR="4F00193F" w:rsidRPr="5DF5FA58">
        <w:rPr>
          <w:rFonts w:ascii="Franklin Gothic Book" w:eastAsia="Franklin Gothic Book" w:hAnsi="Franklin Gothic Book" w:cs="Franklin Gothic Book"/>
          <w:color w:val="000000" w:themeColor="text1"/>
          <w:sz w:val="22"/>
          <w:szCs w:val="22"/>
          <w:u w:val="single"/>
        </w:rPr>
        <w:t>July 12</w:t>
      </w:r>
      <w:r w:rsidRPr="5DF5FA58">
        <w:rPr>
          <w:rFonts w:ascii="Franklin Gothic Book" w:eastAsia="Franklin Gothic Book" w:hAnsi="Franklin Gothic Book" w:cs="Franklin Gothic Book"/>
          <w:color w:val="000000" w:themeColor="text1"/>
          <w:sz w:val="22"/>
          <w:szCs w:val="22"/>
          <w:u w:val="single"/>
        </w:rPr>
        <w:t xml:space="preserve"> at 7:30pm </w:t>
      </w:r>
      <w:r w:rsidRPr="5DF5FA58">
        <w:rPr>
          <w:rFonts w:ascii="Franklin Gothic Book" w:eastAsia="Franklin Gothic Book" w:hAnsi="Franklin Gothic Book" w:cs="Franklin Gothic Book"/>
          <w:color w:val="000000" w:themeColor="text1"/>
          <w:sz w:val="22"/>
          <w:szCs w:val="22"/>
        </w:rPr>
        <w:t>– LED sign presents Spanish-translated dialogue in sync with the performance.</w:t>
      </w:r>
    </w:p>
    <w:p w14:paraId="7C1DD433" w14:textId="29A40E97" w:rsidR="78512F66" w:rsidRDefault="78512F66" w:rsidP="5DF5FA58">
      <w:pPr>
        <w:spacing w:line="276" w:lineRule="auto"/>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u w:val="single"/>
        </w:rPr>
        <w:t xml:space="preserve">Open-Captioned Performance: </w:t>
      </w:r>
      <w:r w:rsidR="117DD36B" w:rsidRPr="5DF5FA58">
        <w:rPr>
          <w:rFonts w:ascii="Franklin Gothic Book" w:eastAsia="Franklin Gothic Book" w:hAnsi="Franklin Gothic Book" w:cs="Franklin Gothic Book"/>
          <w:color w:val="000000" w:themeColor="text1"/>
          <w:sz w:val="22"/>
          <w:szCs w:val="22"/>
          <w:u w:val="single"/>
        </w:rPr>
        <w:t>July</w:t>
      </w:r>
      <w:r w:rsidRPr="5DF5FA58">
        <w:rPr>
          <w:rFonts w:ascii="Franklin Gothic Book" w:eastAsia="Franklin Gothic Book" w:hAnsi="Franklin Gothic Book" w:cs="Franklin Gothic Book"/>
          <w:color w:val="000000" w:themeColor="text1"/>
          <w:sz w:val="22"/>
          <w:szCs w:val="22"/>
          <w:u w:val="single"/>
        </w:rPr>
        <w:t xml:space="preserve"> 1</w:t>
      </w:r>
      <w:r w:rsidR="7B9095E6" w:rsidRPr="5DF5FA58">
        <w:rPr>
          <w:rFonts w:ascii="Franklin Gothic Book" w:eastAsia="Franklin Gothic Book" w:hAnsi="Franklin Gothic Book" w:cs="Franklin Gothic Book"/>
          <w:color w:val="000000" w:themeColor="text1"/>
          <w:sz w:val="22"/>
          <w:szCs w:val="22"/>
          <w:u w:val="single"/>
        </w:rPr>
        <w:t>3</w:t>
      </w:r>
      <w:r w:rsidRPr="5DF5FA58">
        <w:rPr>
          <w:rFonts w:ascii="Franklin Gothic Book" w:eastAsia="Franklin Gothic Book" w:hAnsi="Franklin Gothic Book" w:cs="Franklin Gothic Book"/>
          <w:color w:val="000000" w:themeColor="text1"/>
          <w:sz w:val="22"/>
          <w:szCs w:val="22"/>
          <w:u w:val="single"/>
        </w:rPr>
        <w:t xml:space="preserve"> at 2pm </w:t>
      </w:r>
      <w:r w:rsidRPr="5DF5FA58">
        <w:rPr>
          <w:rFonts w:ascii="Franklin Gothic Book" w:eastAsia="Franklin Gothic Book" w:hAnsi="Franklin Gothic Book" w:cs="Franklin Gothic Book"/>
          <w:color w:val="000000" w:themeColor="text1"/>
          <w:sz w:val="22"/>
          <w:szCs w:val="22"/>
        </w:rPr>
        <w:t>– LED sign presents dialogue in sync with the performance.</w:t>
      </w:r>
    </w:p>
    <w:p w14:paraId="3156A28E" w14:textId="1EB72187" w:rsidR="78512F66" w:rsidRDefault="551E1619" w:rsidP="5DF5FA58">
      <w:pPr>
        <w:spacing w:line="276" w:lineRule="auto"/>
        <w:rPr>
          <w:rFonts w:ascii="Franklin Gothic Book" w:eastAsia="Franklin Gothic Book" w:hAnsi="Franklin Gothic Book" w:cs="Franklin Gothic Book"/>
          <w:color w:val="000000" w:themeColor="text1"/>
          <w:sz w:val="22"/>
          <w:szCs w:val="22"/>
        </w:rPr>
      </w:pPr>
      <w:r w:rsidRPr="5DF5FA58">
        <w:rPr>
          <w:rFonts w:ascii="Franklin Gothic Book" w:eastAsia="Franklin Gothic Book" w:hAnsi="Franklin Gothic Book" w:cs="Franklin Gothic Book"/>
          <w:color w:val="000000" w:themeColor="text1"/>
          <w:sz w:val="22"/>
          <w:szCs w:val="22"/>
          <w:u w:val="single"/>
        </w:rPr>
        <w:t xml:space="preserve">ASL-Interpreted: July 18 </w:t>
      </w:r>
      <w:r w:rsidRPr="5DF5FA58">
        <w:rPr>
          <w:rFonts w:ascii="Franklin Gothic Book" w:eastAsia="Franklin Gothic Book" w:hAnsi="Franklin Gothic Book" w:cs="Franklin Gothic Book"/>
          <w:color w:val="000000" w:themeColor="text1"/>
          <w:sz w:val="22"/>
          <w:szCs w:val="22"/>
          <w:u w:val="single"/>
          <w:lang w:val="da"/>
        </w:rPr>
        <w:t>at</w:t>
      </w:r>
      <w:r w:rsidRPr="5DF5FA58">
        <w:rPr>
          <w:rFonts w:ascii="Franklin Gothic Book" w:eastAsia="Franklin Gothic Book" w:hAnsi="Franklin Gothic Book" w:cs="Franklin Gothic Book"/>
          <w:color w:val="000000" w:themeColor="text1"/>
          <w:sz w:val="22"/>
          <w:szCs w:val="22"/>
          <w:u w:val="single"/>
        </w:rPr>
        <w:t xml:space="preserve"> 7:30pm</w:t>
      </w:r>
      <w:r w:rsidRPr="5DF5FA58">
        <w:rPr>
          <w:rFonts w:ascii="Franklin Gothic Book" w:eastAsia="Franklin Gothic Book" w:hAnsi="Franklin Gothic Book" w:cs="Franklin Gothic Book"/>
          <w:color w:val="000000" w:themeColor="text1"/>
          <w:sz w:val="22"/>
          <w:szCs w:val="22"/>
        </w:rPr>
        <w:t xml:space="preserve"> – A professional ASL interpreter signs the action/text as played.</w:t>
      </w:r>
    </w:p>
    <w:p w14:paraId="09EA3450" w14:textId="45A1A417" w:rsidR="78512F66" w:rsidRDefault="78512F66" w:rsidP="5DF5FA58">
      <w:pPr>
        <w:spacing w:line="276" w:lineRule="auto"/>
      </w:pPr>
    </w:p>
    <w:p w14:paraId="6F88B753" w14:textId="016D7518" w:rsidR="002A5B2A" w:rsidRPr="00682DA3" w:rsidRDefault="002A5B2A" w:rsidP="00A646D6">
      <w:pPr>
        <w:pStyle w:val="Body"/>
        <w:spacing w:after="0" w:line="240" w:lineRule="auto"/>
        <w:rPr>
          <w:rStyle w:val="None"/>
          <w:rFonts w:ascii="Franklin Gothic Book" w:hAnsi="Franklin Gothic Book"/>
          <w:b/>
          <w:bCs/>
        </w:rPr>
      </w:pPr>
      <w:r w:rsidRPr="00682DA3">
        <w:rPr>
          <w:rStyle w:val="None"/>
          <w:rFonts w:ascii="Franklin Gothic Book" w:hAnsi="Franklin Gothic Book"/>
          <w:b/>
          <w:bCs/>
        </w:rPr>
        <w:t xml:space="preserve">ABOUT </w:t>
      </w:r>
      <w:r w:rsidR="00BB3B6C" w:rsidRPr="00682DA3">
        <w:rPr>
          <w:rStyle w:val="None"/>
          <w:rFonts w:ascii="Franklin Gothic Book" w:hAnsi="Franklin Gothic Book"/>
          <w:b/>
          <w:bCs/>
        </w:rPr>
        <w:t>GOODMAN THEATRE</w:t>
      </w:r>
    </w:p>
    <w:p w14:paraId="66D6A460" w14:textId="77777777" w:rsidR="002A5B2A" w:rsidRPr="00682DA3" w:rsidRDefault="002A5B2A" w:rsidP="00A646D6">
      <w:pPr>
        <w:pStyle w:val="Body"/>
        <w:spacing w:after="0" w:line="240" w:lineRule="auto"/>
        <w:rPr>
          <w:rStyle w:val="None"/>
          <w:color w:val="201F1E"/>
          <w:shd w:val="clear" w:color="auto" w:fill="FFFFFF"/>
        </w:rPr>
      </w:pPr>
      <w:bookmarkStart w:id="1" w:name="_Hlk67049074"/>
    </w:p>
    <w:bookmarkEnd w:id="1"/>
    <w:p w14:paraId="698E50E2" w14:textId="3C5BF298" w:rsidR="00B47EC3" w:rsidRPr="00185F48" w:rsidRDefault="00B47EC3" w:rsidP="00A646D6">
      <w:pPr>
        <w:rPr>
          <w:rFonts w:ascii="Franklin Gothic Book" w:eastAsia="Franklin Gothic Book" w:hAnsi="Franklin Gothic Book" w:cs="Franklin Gothic Book"/>
          <w:color w:val="201F1E"/>
          <w:sz w:val="22"/>
          <w:szCs w:val="22"/>
        </w:rPr>
      </w:pPr>
      <w:r w:rsidRPr="2F734707">
        <w:rPr>
          <w:rFonts w:ascii="Franklin Gothic Book" w:eastAsia="Franklin Gothic Book" w:hAnsi="Franklin Gothic Book" w:cs="Franklin Gothic Book"/>
          <w:color w:val="201F1E"/>
          <w:sz w:val="22"/>
          <w:szCs w:val="22"/>
        </w:rPr>
        <w:t xml:space="preserve">Chicago’s theater since 1925, </w:t>
      </w:r>
      <w:r w:rsidRPr="2F734707">
        <w:rPr>
          <w:rFonts w:ascii="Franklin Gothic Book" w:eastAsia="Franklin Gothic Book" w:hAnsi="Franklin Gothic Book" w:cs="Franklin Gothic Book"/>
          <w:b/>
          <w:bCs/>
          <w:color w:val="201F1E"/>
          <w:sz w:val="22"/>
          <w:szCs w:val="22"/>
        </w:rPr>
        <w:t>Goodman Theatre</w:t>
      </w:r>
      <w:r w:rsidRPr="2F734707">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w:t>
      </w:r>
      <w:r w:rsidR="2F99450E" w:rsidRPr="2F734707">
        <w:rPr>
          <w:rFonts w:ascii="Franklin Gothic Book" w:eastAsia="Franklin Gothic Book" w:hAnsi="Franklin Gothic Book" w:cs="Franklin Gothic Book"/>
          <w:color w:val="201F1E"/>
          <w:sz w:val="22"/>
          <w:szCs w:val="22"/>
        </w:rPr>
        <w:t xml:space="preserve">Walter </w:t>
      </w:r>
      <w:r w:rsidRPr="2F734707">
        <w:rPr>
          <w:rFonts w:ascii="Franklin Gothic Book" w:eastAsia="Franklin Gothic Book" w:hAnsi="Franklin Gothic Book" w:cs="Franklin Gothic Book"/>
          <w:color w:val="201F1E"/>
          <w:sz w:val="22"/>
          <w:szCs w:val="22"/>
        </w:rPr>
        <w:t xml:space="preserve">Artistic Director </w:t>
      </w:r>
      <w:r w:rsidRPr="2F734707">
        <w:rPr>
          <w:rFonts w:ascii="Franklin Gothic Book" w:eastAsia="Franklin Gothic Book" w:hAnsi="Franklin Gothic Book" w:cs="Franklin Gothic Book"/>
          <w:b/>
          <w:bCs/>
          <w:color w:val="201F1E"/>
          <w:sz w:val="22"/>
          <w:szCs w:val="22"/>
        </w:rPr>
        <w:t>Susan V. Booth</w:t>
      </w:r>
      <w:r w:rsidRPr="2F734707">
        <w:rPr>
          <w:rFonts w:ascii="Franklin Gothic Book" w:eastAsia="Franklin Gothic Book" w:hAnsi="Franklin Gothic Book" w:cs="Franklin Gothic Book"/>
          <w:color w:val="201F1E"/>
          <w:sz w:val="22"/>
          <w:szCs w:val="22"/>
        </w:rPr>
        <w:t xml:space="preserve"> and Executive Director</w:t>
      </w:r>
      <w:r w:rsidR="00B77607" w:rsidRPr="2F734707">
        <w:rPr>
          <w:rFonts w:ascii="Franklin Gothic Book" w:eastAsia="Franklin Gothic Book" w:hAnsi="Franklin Gothic Book" w:cs="Franklin Gothic Book"/>
          <w:color w:val="201F1E"/>
          <w:sz w:val="22"/>
          <w:szCs w:val="22"/>
        </w:rPr>
        <w:t xml:space="preserve"> </w:t>
      </w:r>
      <w:r w:rsidR="00B77607" w:rsidRPr="2F734707">
        <w:rPr>
          <w:rFonts w:ascii="Franklin Gothic Book" w:eastAsia="Franklin Gothic Book" w:hAnsi="Franklin Gothic Book" w:cs="Franklin Gothic Book"/>
          <w:b/>
          <w:bCs/>
          <w:color w:val="201F1E"/>
          <w:sz w:val="22"/>
          <w:szCs w:val="22"/>
        </w:rPr>
        <w:t>John Collins</w:t>
      </w:r>
      <w:r w:rsidRPr="2F734707">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w:t>
      </w:r>
      <w:r w:rsidRPr="2F734707">
        <w:rPr>
          <w:rFonts w:ascii="Franklin Gothic Book" w:eastAsia="Franklin Gothic Book" w:hAnsi="Franklin Gothic Book" w:cs="Franklin Gothic Book"/>
          <w:color w:val="201F1E"/>
          <w:sz w:val="22"/>
          <w:szCs w:val="22"/>
        </w:rPr>
        <w:lastRenderedPageBreak/>
        <w:t>Artists and productions have earne</w:t>
      </w:r>
      <w:r w:rsidR="005C3217" w:rsidRPr="2F734707">
        <w:rPr>
          <w:rFonts w:ascii="Franklin Gothic Book" w:eastAsia="Franklin Gothic Book" w:hAnsi="Franklin Gothic Book" w:cs="Franklin Gothic Book"/>
          <w:color w:val="201F1E"/>
          <w:sz w:val="22"/>
          <w:szCs w:val="22"/>
        </w:rPr>
        <w:t>d</w:t>
      </w:r>
      <w:r w:rsidRPr="2F734707">
        <w:rPr>
          <w:rFonts w:ascii="Franklin Gothic Book" w:eastAsia="Franklin Gothic Book" w:hAnsi="Franklin Gothic Book" w:cs="Franklin Gothic Book"/>
          <w:color w:val="201F1E"/>
          <w:sz w:val="22"/>
          <w:szCs w:val="22"/>
        </w:rPr>
        <w:t xml:space="preserve"> two Pulitzer Prizes, 22 Tony Awards and more than 160 Jeff Awards, among other accolades. </w:t>
      </w:r>
    </w:p>
    <w:p w14:paraId="13C1E23E"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10112CD5"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7DF1A5B7"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3A6F627B" w14:textId="77777777" w:rsidR="00B47EC3" w:rsidRPr="00185F48" w:rsidRDefault="00B47EC3" w:rsidP="00A646D6">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5E21CC0B"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534CFEBF" w14:textId="77777777" w:rsidR="00382B77" w:rsidRPr="00B23E54" w:rsidRDefault="00382B77" w:rsidP="00382B77">
      <w:pPr>
        <w:rPr>
          <w:rFonts w:ascii="Franklin Gothic Book" w:eastAsia="Franklin Gothic Book" w:hAnsi="Franklin Gothic Book" w:cs="Franklin Gothic Book"/>
          <w:color w:val="201F1E"/>
          <w:sz w:val="22"/>
          <w:szCs w:val="22"/>
        </w:rPr>
      </w:pPr>
      <w:r w:rsidRPr="00B23E54">
        <w:rPr>
          <w:rFonts w:ascii="Franklin Gothic Book" w:eastAsia="Franklin Gothic Book" w:hAnsi="Franklin Gothic Book" w:cs="Franklin Gothic Book"/>
          <w:color w:val="201F1E"/>
          <w:sz w:val="22"/>
          <w:szCs w:val="22"/>
        </w:rPr>
        <w:t>Goodman Theatre was built on the unceded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 and remains home to many Native peoples today. The Goodman is proud to have a relationship with Gichigamiin Indigenous Nations Museum. </w:t>
      </w:r>
      <w:r>
        <w:rPr>
          <w:rFonts w:ascii="Franklin Gothic Book" w:eastAsia="Franklin Gothic Book" w:hAnsi="Franklin Gothic Book" w:cs="Franklin Gothic Book"/>
          <w:color w:val="201F1E"/>
          <w:sz w:val="22"/>
          <w:szCs w:val="22"/>
        </w:rPr>
        <w:t>Located in Evanston, t</w:t>
      </w:r>
      <w:r w:rsidRPr="00B23E54">
        <w:rPr>
          <w:rFonts w:ascii="Franklin Gothic Book" w:eastAsia="Franklin Gothic Book" w:hAnsi="Franklin Gothic Book" w:cs="Franklin Gothic Book"/>
          <w:color w:val="201F1E"/>
          <w:sz w:val="22"/>
          <w:szCs w:val="22"/>
        </w:rPr>
        <w:t>he Museum honors the survival and perseverance of Indigenous communities and promotes a greater understanding of Indigenous peoples</w:t>
      </w:r>
      <w:r>
        <w:rPr>
          <w:rFonts w:ascii="Franklin Gothic Book" w:eastAsia="Franklin Gothic Book" w:hAnsi="Franklin Gothic Book" w:cs="Franklin Gothic Book"/>
          <w:color w:val="201F1E"/>
          <w:sz w:val="22"/>
          <w:szCs w:val="22"/>
        </w:rPr>
        <w:t>:</w:t>
      </w:r>
      <w:r w:rsidRPr="00B23E54">
        <w:rPr>
          <w:rFonts w:ascii="Franklin Gothic Book" w:eastAsia="Franklin Gothic Book" w:hAnsi="Franklin Gothic Book" w:cs="Franklin Gothic Book"/>
          <w:color w:val="201F1E"/>
          <w:sz w:val="22"/>
          <w:szCs w:val="22"/>
        </w:rPr>
        <w:t> gichigamiin-museum.org.</w:t>
      </w:r>
    </w:p>
    <w:p w14:paraId="28223EE3" w14:textId="77777777" w:rsidR="00B47EC3" w:rsidRPr="00185F48" w:rsidRDefault="00B47EC3" w:rsidP="00A646D6">
      <w:pPr>
        <w:rPr>
          <w:rFonts w:ascii="Franklin Gothic Book" w:eastAsia="Franklin Gothic Book" w:hAnsi="Franklin Gothic Book" w:cs="Franklin Gothic Book"/>
          <w:color w:val="201F1E"/>
          <w:sz w:val="22"/>
          <w:szCs w:val="22"/>
        </w:rPr>
      </w:pPr>
    </w:p>
    <w:p w14:paraId="44D35B63" w14:textId="77777777" w:rsidR="00B47EC3" w:rsidRPr="00185F48" w:rsidRDefault="2748C0E5" w:rsidP="00A646D6">
      <w:pPr>
        <w:rPr>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7DA10654" w14:textId="373BA8E1" w:rsidR="7E47A981" w:rsidRDefault="7E47A981" w:rsidP="7E47A981">
      <w:pPr>
        <w:rPr>
          <w:rFonts w:ascii="Franklin Gothic Book" w:eastAsia="Franklin Gothic Book" w:hAnsi="Franklin Gothic Book" w:cs="Franklin Gothic Book"/>
          <w:color w:val="201F1E"/>
          <w:sz w:val="22"/>
          <w:szCs w:val="22"/>
        </w:rPr>
      </w:pPr>
    </w:p>
    <w:p w14:paraId="2705F9CC" w14:textId="4A992AD5" w:rsidR="2748C0E5" w:rsidRDefault="2748C0E5" w:rsidP="7E47A981">
      <w:pPr>
        <w:rPr>
          <w:rStyle w:val="None"/>
          <w:rFonts w:ascii="Franklin Gothic Book" w:eastAsia="Franklin Gothic Book" w:hAnsi="Franklin Gothic Book" w:cs="Franklin Gothic Book"/>
          <w:color w:val="201F1E"/>
          <w:sz w:val="22"/>
          <w:szCs w:val="22"/>
        </w:rPr>
      </w:pPr>
      <w:r w:rsidRPr="7E47A981">
        <w:rPr>
          <w:rFonts w:ascii="Franklin Gothic Book" w:eastAsia="Franklin Gothic Book" w:hAnsi="Franklin Gothic Book" w:cs="Franklin Gothic Book"/>
          <w:b/>
          <w:bCs/>
          <w:color w:val="201F1E"/>
          <w:sz w:val="22"/>
          <w:szCs w:val="22"/>
        </w:rPr>
        <w:t xml:space="preserve">Julie Danis </w:t>
      </w:r>
      <w:r w:rsidRPr="7E47A981">
        <w:rPr>
          <w:rFonts w:ascii="Franklin Gothic Book" w:eastAsia="Franklin Gothic Book" w:hAnsi="Franklin Gothic Book" w:cs="Franklin Gothic Book"/>
          <w:color w:val="201F1E"/>
          <w:sz w:val="22"/>
          <w:szCs w:val="22"/>
        </w:rPr>
        <w:t xml:space="preserve">is Chair of Goodman Theatre’s Board of Trustees, </w:t>
      </w:r>
      <w:r w:rsidRPr="7E47A981">
        <w:rPr>
          <w:rFonts w:ascii="Franklin Gothic Book" w:eastAsia="Franklin Gothic Book" w:hAnsi="Franklin Gothic Book" w:cs="Franklin Gothic Book"/>
          <w:b/>
          <w:bCs/>
          <w:color w:val="201F1E"/>
          <w:sz w:val="22"/>
          <w:szCs w:val="22"/>
        </w:rPr>
        <w:t>Lorrayne Weiss</w:t>
      </w:r>
      <w:r w:rsidRPr="7E47A981">
        <w:rPr>
          <w:rFonts w:ascii="Franklin Gothic Book" w:eastAsia="Franklin Gothic Book" w:hAnsi="Franklin Gothic Book" w:cs="Franklin Gothic Book"/>
          <w:color w:val="201F1E"/>
          <w:sz w:val="22"/>
          <w:szCs w:val="22"/>
        </w:rPr>
        <w:t xml:space="preserve"> is Women’s Board President and </w:t>
      </w:r>
      <w:r w:rsidRPr="7E47A981">
        <w:rPr>
          <w:rFonts w:ascii="Franklin Gothic Book" w:eastAsia="Franklin Gothic Book" w:hAnsi="Franklin Gothic Book" w:cs="Franklin Gothic Book"/>
          <w:b/>
          <w:bCs/>
          <w:color w:val="201F1E"/>
          <w:sz w:val="22"/>
          <w:szCs w:val="22"/>
        </w:rPr>
        <w:t>Kelli Garcia</w:t>
      </w:r>
      <w:r w:rsidRPr="7E47A981">
        <w:rPr>
          <w:rFonts w:ascii="Franklin Gothic Book" w:eastAsia="Franklin Gothic Book" w:hAnsi="Franklin Gothic Book" w:cs="Franklin Gothic Book"/>
          <w:color w:val="201F1E"/>
          <w:sz w:val="22"/>
          <w:szCs w:val="22"/>
        </w:rPr>
        <w:t xml:space="preserve"> is President of the Scenemakers Board for young professionals. </w:t>
      </w:r>
    </w:p>
    <w:p w14:paraId="392C77CF" w14:textId="5629A890" w:rsidR="7E47A981" w:rsidRDefault="7E47A981" w:rsidP="7E47A981">
      <w:pPr>
        <w:pStyle w:val="Default"/>
        <w:rPr>
          <w:rFonts w:ascii="Franklin Gothic Book" w:eastAsia="Arial" w:hAnsi="Franklin Gothic Book" w:cs="Arial"/>
        </w:rPr>
      </w:pPr>
    </w:p>
    <w:p w14:paraId="207BD925" w14:textId="77777777" w:rsidR="00B47EC3" w:rsidRDefault="00B47EC3" w:rsidP="00A646D6">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30—</w:t>
      </w:r>
    </w:p>
    <w:p w14:paraId="5A3D9E4E" w14:textId="77777777" w:rsidR="00205D46" w:rsidRPr="00682DA3" w:rsidRDefault="00205D46" w:rsidP="00A646D6">
      <w:pPr>
        <w:pStyle w:val="Body"/>
        <w:rPr>
          <w:rFonts w:ascii="Franklin Gothic Book" w:hAnsi="Franklin Gothic Book"/>
        </w:rPr>
      </w:pPr>
    </w:p>
    <w:sectPr w:rsidR="00205D46" w:rsidRPr="00682DA3">
      <w:headerReference w:type="first" r:id="rId15"/>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78E88" w14:textId="77777777" w:rsidR="00410DCD" w:rsidRDefault="00410DCD">
      <w:r>
        <w:separator/>
      </w:r>
    </w:p>
  </w:endnote>
  <w:endnote w:type="continuationSeparator" w:id="0">
    <w:p w14:paraId="4695BC8C" w14:textId="77777777" w:rsidR="00410DCD" w:rsidRDefault="00410DCD">
      <w:r>
        <w:continuationSeparator/>
      </w:r>
    </w:p>
  </w:endnote>
  <w:endnote w:type="continuationNotice" w:id="1">
    <w:p w14:paraId="386897A3" w14:textId="77777777" w:rsidR="00410DCD" w:rsidRDefault="00410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B3D5F" w14:textId="77777777" w:rsidR="00410DCD" w:rsidRDefault="00410DCD">
      <w:r>
        <w:separator/>
      </w:r>
    </w:p>
  </w:footnote>
  <w:footnote w:type="continuationSeparator" w:id="0">
    <w:p w14:paraId="51E8C36A" w14:textId="77777777" w:rsidR="00410DCD" w:rsidRDefault="00410DCD">
      <w:r>
        <w:continuationSeparator/>
      </w:r>
    </w:p>
  </w:footnote>
  <w:footnote w:type="continuationNotice" w:id="1">
    <w:p w14:paraId="606389E3" w14:textId="77777777" w:rsidR="00410DCD" w:rsidRDefault="00410D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B5C6" w14:textId="20A3ECE3" w:rsidR="00205D46" w:rsidRPr="006A7BFB" w:rsidRDefault="006A7BFB" w:rsidP="006A7BFB">
    <w:pPr>
      <w:pStyle w:val="Header"/>
    </w:pPr>
    <w:r>
      <w:rPr>
        <w:noProof/>
      </w:rPr>
      <w:drawing>
        <wp:inline distT="0" distB="0" distL="0" distR="0" wp14:anchorId="4B9608AA" wp14:editId="55D73095">
          <wp:extent cx="3183909" cy="8382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r w:rsidR="00586451">
      <w:t xml:space="preserve">                               </w:t>
    </w:r>
    <w:r w:rsidR="005864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14D34"/>
    <w:multiLevelType w:val="hybridMultilevel"/>
    <w:tmpl w:val="4A805D50"/>
    <w:lvl w:ilvl="0" w:tplc="9200728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3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46"/>
    <w:rsid w:val="000002D7"/>
    <w:rsid w:val="0000856F"/>
    <w:rsid w:val="00017F6D"/>
    <w:rsid w:val="00023FDA"/>
    <w:rsid w:val="000322D1"/>
    <w:rsid w:val="00040B8D"/>
    <w:rsid w:val="00042FF6"/>
    <w:rsid w:val="00045018"/>
    <w:rsid w:val="00057D13"/>
    <w:rsid w:val="000607EE"/>
    <w:rsid w:val="00067ADA"/>
    <w:rsid w:val="00070653"/>
    <w:rsid w:val="000732AF"/>
    <w:rsid w:val="0007495B"/>
    <w:rsid w:val="000801C1"/>
    <w:rsid w:val="00080CFC"/>
    <w:rsid w:val="00082AC2"/>
    <w:rsid w:val="00091D47"/>
    <w:rsid w:val="00092B90"/>
    <w:rsid w:val="00094E4B"/>
    <w:rsid w:val="000A0DB8"/>
    <w:rsid w:val="000A3F58"/>
    <w:rsid w:val="000A7577"/>
    <w:rsid w:val="000A7593"/>
    <w:rsid w:val="000B1E67"/>
    <w:rsid w:val="000B34B0"/>
    <w:rsid w:val="000B50CC"/>
    <w:rsid w:val="000C510F"/>
    <w:rsid w:val="000C746F"/>
    <w:rsid w:val="000F5BE2"/>
    <w:rsid w:val="00110354"/>
    <w:rsid w:val="00117790"/>
    <w:rsid w:val="0011796B"/>
    <w:rsid w:val="001203E0"/>
    <w:rsid w:val="00135F24"/>
    <w:rsid w:val="00136E5D"/>
    <w:rsid w:val="00143842"/>
    <w:rsid w:val="0014507D"/>
    <w:rsid w:val="00152F07"/>
    <w:rsid w:val="0016019F"/>
    <w:rsid w:val="00163FE1"/>
    <w:rsid w:val="00170776"/>
    <w:rsid w:val="00172F4A"/>
    <w:rsid w:val="00173C48"/>
    <w:rsid w:val="00175D10"/>
    <w:rsid w:val="00180C22"/>
    <w:rsid w:val="00186090"/>
    <w:rsid w:val="00196711"/>
    <w:rsid w:val="001B31C8"/>
    <w:rsid w:val="001B6A17"/>
    <w:rsid w:val="001C1D58"/>
    <w:rsid w:val="001D5AF4"/>
    <w:rsid w:val="001D722E"/>
    <w:rsid w:val="001E0DAB"/>
    <w:rsid w:val="001E514B"/>
    <w:rsid w:val="001F43ED"/>
    <w:rsid w:val="001F5A30"/>
    <w:rsid w:val="0020349A"/>
    <w:rsid w:val="00205D46"/>
    <w:rsid w:val="002067FC"/>
    <w:rsid w:val="00214402"/>
    <w:rsid w:val="0021453C"/>
    <w:rsid w:val="002169DA"/>
    <w:rsid w:val="00247BA4"/>
    <w:rsid w:val="002531DB"/>
    <w:rsid w:val="002551E2"/>
    <w:rsid w:val="00255C7B"/>
    <w:rsid w:val="00257EC2"/>
    <w:rsid w:val="002711B8"/>
    <w:rsid w:val="0027378D"/>
    <w:rsid w:val="00291E2B"/>
    <w:rsid w:val="002A5B2A"/>
    <w:rsid w:val="002B7E74"/>
    <w:rsid w:val="002C4378"/>
    <w:rsid w:val="002C6696"/>
    <w:rsid w:val="002D0F4E"/>
    <w:rsid w:val="002E1D7C"/>
    <w:rsid w:val="002E7C41"/>
    <w:rsid w:val="002F022B"/>
    <w:rsid w:val="00304647"/>
    <w:rsid w:val="003111FB"/>
    <w:rsid w:val="00313F28"/>
    <w:rsid w:val="00325D4A"/>
    <w:rsid w:val="00332E23"/>
    <w:rsid w:val="00334FB7"/>
    <w:rsid w:val="00343E82"/>
    <w:rsid w:val="00350F72"/>
    <w:rsid w:val="003514C0"/>
    <w:rsid w:val="003518AB"/>
    <w:rsid w:val="00354A0C"/>
    <w:rsid w:val="00357E84"/>
    <w:rsid w:val="0036405E"/>
    <w:rsid w:val="00365243"/>
    <w:rsid w:val="00370661"/>
    <w:rsid w:val="003720A6"/>
    <w:rsid w:val="00372398"/>
    <w:rsid w:val="00380A7E"/>
    <w:rsid w:val="00382327"/>
    <w:rsid w:val="00382B77"/>
    <w:rsid w:val="00383D49"/>
    <w:rsid w:val="0038647A"/>
    <w:rsid w:val="003B4FC5"/>
    <w:rsid w:val="003B566F"/>
    <w:rsid w:val="003B63CE"/>
    <w:rsid w:val="003D1A6E"/>
    <w:rsid w:val="003D4A25"/>
    <w:rsid w:val="003D521F"/>
    <w:rsid w:val="003E01C8"/>
    <w:rsid w:val="003E49D9"/>
    <w:rsid w:val="003E4B14"/>
    <w:rsid w:val="003E5E5B"/>
    <w:rsid w:val="003E7CD5"/>
    <w:rsid w:val="003F015C"/>
    <w:rsid w:val="003F563E"/>
    <w:rsid w:val="003F5F9C"/>
    <w:rsid w:val="003F66FE"/>
    <w:rsid w:val="00401175"/>
    <w:rsid w:val="004023C3"/>
    <w:rsid w:val="004035FA"/>
    <w:rsid w:val="00410DCD"/>
    <w:rsid w:val="00421903"/>
    <w:rsid w:val="00421A70"/>
    <w:rsid w:val="00430255"/>
    <w:rsid w:val="00431B68"/>
    <w:rsid w:val="0044152A"/>
    <w:rsid w:val="00442B22"/>
    <w:rsid w:val="00443547"/>
    <w:rsid w:val="00451308"/>
    <w:rsid w:val="0045350C"/>
    <w:rsid w:val="004611D8"/>
    <w:rsid w:val="00464907"/>
    <w:rsid w:val="00467C4F"/>
    <w:rsid w:val="004713AC"/>
    <w:rsid w:val="0047717A"/>
    <w:rsid w:val="0048745B"/>
    <w:rsid w:val="00491C32"/>
    <w:rsid w:val="004926DA"/>
    <w:rsid w:val="00496740"/>
    <w:rsid w:val="00496E8F"/>
    <w:rsid w:val="004A4020"/>
    <w:rsid w:val="004A5177"/>
    <w:rsid w:val="004B5078"/>
    <w:rsid w:val="004B65E9"/>
    <w:rsid w:val="004B7F11"/>
    <w:rsid w:val="004C0096"/>
    <w:rsid w:val="004C5522"/>
    <w:rsid w:val="004C583C"/>
    <w:rsid w:val="004C594E"/>
    <w:rsid w:val="004D2C1F"/>
    <w:rsid w:val="004E1F17"/>
    <w:rsid w:val="004E695F"/>
    <w:rsid w:val="004E6A96"/>
    <w:rsid w:val="004F0481"/>
    <w:rsid w:val="004F38DB"/>
    <w:rsid w:val="004F50A2"/>
    <w:rsid w:val="004F5B8D"/>
    <w:rsid w:val="00501A91"/>
    <w:rsid w:val="00505CCE"/>
    <w:rsid w:val="00513DAF"/>
    <w:rsid w:val="00521965"/>
    <w:rsid w:val="00522171"/>
    <w:rsid w:val="00524ADC"/>
    <w:rsid w:val="00524C59"/>
    <w:rsid w:val="005373C7"/>
    <w:rsid w:val="0054108C"/>
    <w:rsid w:val="00546269"/>
    <w:rsid w:val="005508D7"/>
    <w:rsid w:val="00563235"/>
    <w:rsid w:val="00574732"/>
    <w:rsid w:val="0058296C"/>
    <w:rsid w:val="00586451"/>
    <w:rsid w:val="00590A61"/>
    <w:rsid w:val="00590ECC"/>
    <w:rsid w:val="00593D15"/>
    <w:rsid w:val="0059416A"/>
    <w:rsid w:val="005952BD"/>
    <w:rsid w:val="005A307F"/>
    <w:rsid w:val="005A6AA0"/>
    <w:rsid w:val="005A7F1C"/>
    <w:rsid w:val="005B052C"/>
    <w:rsid w:val="005B1074"/>
    <w:rsid w:val="005B2E8D"/>
    <w:rsid w:val="005B6BFE"/>
    <w:rsid w:val="005B7DB1"/>
    <w:rsid w:val="005C3217"/>
    <w:rsid w:val="005D3EE1"/>
    <w:rsid w:val="005D5DA4"/>
    <w:rsid w:val="005E033E"/>
    <w:rsid w:val="005E6C07"/>
    <w:rsid w:val="005E7F9C"/>
    <w:rsid w:val="005F00A8"/>
    <w:rsid w:val="005F3CA6"/>
    <w:rsid w:val="005F40A2"/>
    <w:rsid w:val="005F5C4C"/>
    <w:rsid w:val="005F65F0"/>
    <w:rsid w:val="005F6F05"/>
    <w:rsid w:val="006000FA"/>
    <w:rsid w:val="006005FB"/>
    <w:rsid w:val="006017C3"/>
    <w:rsid w:val="00613747"/>
    <w:rsid w:val="0061662F"/>
    <w:rsid w:val="00616B23"/>
    <w:rsid w:val="00637C20"/>
    <w:rsid w:val="00640B5A"/>
    <w:rsid w:val="0066095C"/>
    <w:rsid w:val="00682521"/>
    <w:rsid w:val="00682DA3"/>
    <w:rsid w:val="0068332A"/>
    <w:rsid w:val="00690D9A"/>
    <w:rsid w:val="00693A3A"/>
    <w:rsid w:val="00695F0B"/>
    <w:rsid w:val="00696314"/>
    <w:rsid w:val="006A5A0C"/>
    <w:rsid w:val="006A73DD"/>
    <w:rsid w:val="006A7BFB"/>
    <w:rsid w:val="006B2E44"/>
    <w:rsid w:val="006B549B"/>
    <w:rsid w:val="006B5C3C"/>
    <w:rsid w:val="006B66FF"/>
    <w:rsid w:val="006D2003"/>
    <w:rsid w:val="006D30E3"/>
    <w:rsid w:val="006D491F"/>
    <w:rsid w:val="006D7B5D"/>
    <w:rsid w:val="006D7CE5"/>
    <w:rsid w:val="006E4487"/>
    <w:rsid w:val="006E53C7"/>
    <w:rsid w:val="006E61FB"/>
    <w:rsid w:val="006F2212"/>
    <w:rsid w:val="006F5D09"/>
    <w:rsid w:val="007115A4"/>
    <w:rsid w:val="00711B91"/>
    <w:rsid w:val="0072091F"/>
    <w:rsid w:val="00722D45"/>
    <w:rsid w:val="00732820"/>
    <w:rsid w:val="00733612"/>
    <w:rsid w:val="00736392"/>
    <w:rsid w:val="007411AF"/>
    <w:rsid w:val="007436C2"/>
    <w:rsid w:val="00744200"/>
    <w:rsid w:val="007456B2"/>
    <w:rsid w:val="007477EE"/>
    <w:rsid w:val="00754AA8"/>
    <w:rsid w:val="00755B21"/>
    <w:rsid w:val="007604D2"/>
    <w:rsid w:val="007639BD"/>
    <w:rsid w:val="00776976"/>
    <w:rsid w:val="00776A6E"/>
    <w:rsid w:val="00777DCB"/>
    <w:rsid w:val="007816DF"/>
    <w:rsid w:val="00781B11"/>
    <w:rsid w:val="0079111F"/>
    <w:rsid w:val="00791D8D"/>
    <w:rsid w:val="00794897"/>
    <w:rsid w:val="00795B84"/>
    <w:rsid w:val="007A0AC2"/>
    <w:rsid w:val="007B4768"/>
    <w:rsid w:val="007B7CE7"/>
    <w:rsid w:val="007C40FE"/>
    <w:rsid w:val="007C626B"/>
    <w:rsid w:val="007D0B7F"/>
    <w:rsid w:val="007D0DA7"/>
    <w:rsid w:val="007D2299"/>
    <w:rsid w:val="007D3907"/>
    <w:rsid w:val="007D45FF"/>
    <w:rsid w:val="007D6257"/>
    <w:rsid w:val="007E1248"/>
    <w:rsid w:val="007E37E9"/>
    <w:rsid w:val="007E3C21"/>
    <w:rsid w:val="007F3505"/>
    <w:rsid w:val="007F429E"/>
    <w:rsid w:val="008043FC"/>
    <w:rsid w:val="00811137"/>
    <w:rsid w:val="008157FF"/>
    <w:rsid w:val="0082226A"/>
    <w:rsid w:val="00830340"/>
    <w:rsid w:val="00831C27"/>
    <w:rsid w:val="00835AF9"/>
    <w:rsid w:val="0084143F"/>
    <w:rsid w:val="00841805"/>
    <w:rsid w:val="008430F9"/>
    <w:rsid w:val="00850DDB"/>
    <w:rsid w:val="008511AC"/>
    <w:rsid w:val="00851D51"/>
    <w:rsid w:val="008527F6"/>
    <w:rsid w:val="0086372B"/>
    <w:rsid w:val="008673F8"/>
    <w:rsid w:val="00874750"/>
    <w:rsid w:val="0087738B"/>
    <w:rsid w:val="00880870"/>
    <w:rsid w:val="00884CD4"/>
    <w:rsid w:val="008877F8"/>
    <w:rsid w:val="0089333A"/>
    <w:rsid w:val="008939EA"/>
    <w:rsid w:val="0089539D"/>
    <w:rsid w:val="008D4F6E"/>
    <w:rsid w:val="008F38B0"/>
    <w:rsid w:val="00901BF1"/>
    <w:rsid w:val="00910A80"/>
    <w:rsid w:val="00912ABA"/>
    <w:rsid w:val="00912D68"/>
    <w:rsid w:val="0091733F"/>
    <w:rsid w:val="00924204"/>
    <w:rsid w:val="00927BA9"/>
    <w:rsid w:val="00937C8F"/>
    <w:rsid w:val="0094481F"/>
    <w:rsid w:val="00951959"/>
    <w:rsid w:val="00961C0C"/>
    <w:rsid w:val="00962DD7"/>
    <w:rsid w:val="00963AFA"/>
    <w:rsid w:val="00976C26"/>
    <w:rsid w:val="009815A4"/>
    <w:rsid w:val="009834ED"/>
    <w:rsid w:val="00984A83"/>
    <w:rsid w:val="00987837"/>
    <w:rsid w:val="0099279D"/>
    <w:rsid w:val="0099473A"/>
    <w:rsid w:val="00996624"/>
    <w:rsid w:val="009A0955"/>
    <w:rsid w:val="009A58F2"/>
    <w:rsid w:val="009A6571"/>
    <w:rsid w:val="009A7382"/>
    <w:rsid w:val="009B4C75"/>
    <w:rsid w:val="009B5C81"/>
    <w:rsid w:val="009D798C"/>
    <w:rsid w:val="009E62AD"/>
    <w:rsid w:val="009F21EE"/>
    <w:rsid w:val="009F3619"/>
    <w:rsid w:val="00A013C4"/>
    <w:rsid w:val="00A01D74"/>
    <w:rsid w:val="00A03590"/>
    <w:rsid w:val="00A14903"/>
    <w:rsid w:val="00A41722"/>
    <w:rsid w:val="00A528C1"/>
    <w:rsid w:val="00A62F8C"/>
    <w:rsid w:val="00A646D6"/>
    <w:rsid w:val="00A64D2C"/>
    <w:rsid w:val="00A666E5"/>
    <w:rsid w:val="00A66EC5"/>
    <w:rsid w:val="00A72187"/>
    <w:rsid w:val="00A8483C"/>
    <w:rsid w:val="00A86354"/>
    <w:rsid w:val="00A9235B"/>
    <w:rsid w:val="00A948A2"/>
    <w:rsid w:val="00AA09D0"/>
    <w:rsid w:val="00AD4045"/>
    <w:rsid w:val="00AF23C8"/>
    <w:rsid w:val="00B070F3"/>
    <w:rsid w:val="00B10200"/>
    <w:rsid w:val="00B160AB"/>
    <w:rsid w:val="00B211F3"/>
    <w:rsid w:val="00B22F9B"/>
    <w:rsid w:val="00B243AD"/>
    <w:rsid w:val="00B26B5E"/>
    <w:rsid w:val="00B27A13"/>
    <w:rsid w:val="00B328E6"/>
    <w:rsid w:val="00B35C8C"/>
    <w:rsid w:val="00B41A5D"/>
    <w:rsid w:val="00B42C08"/>
    <w:rsid w:val="00B47CBC"/>
    <w:rsid w:val="00B47EC3"/>
    <w:rsid w:val="00B50EA5"/>
    <w:rsid w:val="00B552F1"/>
    <w:rsid w:val="00B60275"/>
    <w:rsid w:val="00B61DAF"/>
    <w:rsid w:val="00B63154"/>
    <w:rsid w:val="00B652CF"/>
    <w:rsid w:val="00B77607"/>
    <w:rsid w:val="00B83071"/>
    <w:rsid w:val="00B8732D"/>
    <w:rsid w:val="00B90019"/>
    <w:rsid w:val="00B915F9"/>
    <w:rsid w:val="00B92E26"/>
    <w:rsid w:val="00BA5446"/>
    <w:rsid w:val="00BA5BCD"/>
    <w:rsid w:val="00BA6976"/>
    <w:rsid w:val="00BB3B6C"/>
    <w:rsid w:val="00BB4842"/>
    <w:rsid w:val="00BB77A4"/>
    <w:rsid w:val="00BC5E3D"/>
    <w:rsid w:val="00BD48DD"/>
    <w:rsid w:val="00BD4971"/>
    <w:rsid w:val="00BD7201"/>
    <w:rsid w:val="00BE56CA"/>
    <w:rsid w:val="00BE5CA1"/>
    <w:rsid w:val="00BE7E90"/>
    <w:rsid w:val="00BF235B"/>
    <w:rsid w:val="00BF28AE"/>
    <w:rsid w:val="00BF75D8"/>
    <w:rsid w:val="00C013AA"/>
    <w:rsid w:val="00C04DD6"/>
    <w:rsid w:val="00C106FC"/>
    <w:rsid w:val="00C247B4"/>
    <w:rsid w:val="00C25F01"/>
    <w:rsid w:val="00C266D0"/>
    <w:rsid w:val="00C358D5"/>
    <w:rsid w:val="00C36A93"/>
    <w:rsid w:val="00C449FB"/>
    <w:rsid w:val="00C54A28"/>
    <w:rsid w:val="00C60A8B"/>
    <w:rsid w:val="00C61B33"/>
    <w:rsid w:val="00C63454"/>
    <w:rsid w:val="00C7203F"/>
    <w:rsid w:val="00C75D07"/>
    <w:rsid w:val="00C84088"/>
    <w:rsid w:val="00C8708C"/>
    <w:rsid w:val="00C8764D"/>
    <w:rsid w:val="00C91BBF"/>
    <w:rsid w:val="00CA4BAB"/>
    <w:rsid w:val="00CB3067"/>
    <w:rsid w:val="00CB78E9"/>
    <w:rsid w:val="00CC5447"/>
    <w:rsid w:val="00CC6432"/>
    <w:rsid w:val="00CD7E2C"/>
    <w:rsid w:val="00CE08E3"/>
    <w:rsid w:val="00CE38D7"/>
    <w:rsid w:val="00CE54EA"/>
    <w:rsid w:val="00CF4C71"/>
    <w:rsid w:val="00CF514B"/>
    <w:rsid w:val="00CF57D7"/>
    <w:rsid w:val="00D04DB5"/>
    <w:rsid w:val="00D06BC9"/>
    <w:rsid w:val="00D117E5"/>
    <w:rsid w:val="00D132BE"/>
    <w:rsid w:val="00D20DB6"/>
    <w:rsid w:val="00D225F7"/>
    <w:rsid w:val="00D22CC0"/>
    <w:rsid w:val="00D30F10"/>
    <w:rsid w:val="00D35EFE"/>
    <w:rsid w:val="00D404B1"/>
    <w:rsid w:val="00D440D5"/>
    <w:rsid w:val="00D44A45"/>
    <w:rsid w:val="00D51F3F"/>
    <w:rsid w:val="00D53451"/>
    <w:rsid w:val="00D61BE9"/>
    <w:rsid w:val="00D61EE1"/>
    <w:rsid w:val="00D62DDD"/>
    <w:rsid w:val="00D81253"/>
    <w:rsid w:val="00D832B8"/>
    <w:rsid w:val="00D83CE1"/>
    <w:rsid w:val="00D85361"/>
    <w:rsid w:val="00D9692F"/>
    <w:rsid w:val="00D976F2"/>
    <w:rsid w:val="00DA0EC9"/>
    <w:rsid w:val="00DA45BB"/>
    <w:rsid w:val="00DC0232"/>
    <w:rsid w:val="00DC0563"/>
    <w:rsid w:val="00DC36EF"/>
    <w:rsid w:val="00DC3EB3"/>
    <w:rsid w:val="00DC5B08"/>
    <w:rsid w:val="00DD07DD"/>
    <w:rsid w:val="00DD5F5D"/>
    <w:rsid w:val="00DE7AFE"/>
    <w:rsid w:val="00DF0B6D"/>
    <w:rsid w:val="00DF4151"/>
    <w:rsid w:val="00DF4849"/>
    <w:rsid w:val="00DF707E"/>
    <w:rsid w:val="00DF712E"/>
    <w:rsid w:val="00E02DE4"/>
    <w:rsid w:val="00E102A3"/>
    <w:rsid w:val="00E1140E"/>
    <w:rsid w:val="00E1617E"/>
    <w:rsid w:val="00E25204"/>
    <w:rsid w:val="00E259DE"/>
    <w:rsid w:val="00E26F13"/>
    <w:rsid w:val="00E50970"/>
    <w:rsid w:val="00E56401"/>
    <w:rsid w:val="00E62FBA"/>
    <w:rsid w:val="00E66CC8"/>
    <w:rsid w:val="00E729E0"/>
    <w:rsid w:val="00E7314F"/>
    <w:rsid w:val="00E9519D"/>
    <w:rsid w:val="00EA2A7D"/>
    <w:rsid w:val="00EC066F"/>
    <w:rsid w:val="00EC0829"/>
    <w:rsid w:val="00ED0B90"/>
    <w:rsid w:val="00EE4962"/>
    <w:rsid w:val="00F04290"/>
    <w:rsid w:val="00F237D5"/>
    <w:rsid w:val="00F24AC2"/>
    <w:rsid w:val="00F257A4"/>
    <w:rsid w:val="00F30FA9"/>
    <w:rsid w:val="00F406ED"/>
    <w:rsid w:val="00F419D3"/>
    <w:rsid w:val="00F43ACB"/>
    <w:rsid w:val="00F43BC5"/>
    <w:rsid w:val="00F5B75B"/>
    <w:rsid w:val="00F62376"/>
    <w:rsid w:val="00F62A46"/>
    <w:rsid w:val="00F80060"/>
    <w:rsid w:val="00F803CF"/>
    <w:rsid w:val="00F8056C"/>
    <w:rsid w:val="00FA148B"/>
    <w:rsid w:val="00FB0D0C"/>
    <w:rsid w:val="00FB38E9"/>
    <w:rsid w:val="00FB45E8"/>
    <w:rsid w:val="00FB4C5A"/>
    <w:rsid w:val="00FB520D"/>
    <w:rsid w:val="00FB62B7"/>
    <w:rsid w:val="00FB7472"/>
    <w:rsid w:val="00FC09D1"/>
    <w:rsid w:val="00FC29BF"/>
    <w:rsid w:val="00FC48B0"/>
    <w:rsid w:val="00FD0BE2"/>
    <w:rsid w:val="00FD1D99"/>
    <w:rsid w:val="00FD3500"/>
    <w:rsid w:val="00FD41D5"/>
    <w:rsid w:val="00FE2073"/>
    <w:rsid w:val="00FE73C2"/>
    <w:rsid w:val="00FE7F1A"/>
    <w:rsid w:val="00FF0D06"/>
    <w:rsid w:val="00FF11D1"/>
    <w:rsid w:val="00FF126A"/>
    <w:rsid w:val="00FF1EF0"/>
    <w:rsid w:val="00FF218C"/>
    <w:rsid w:val="00FF43D7"/>
    <w:rsid w:val="00FF7622"/>
    <w:rsid w:val="014CC7BF"/>
    <w:rsid w:val="016E369F"/>
    <w:rsid w:val="01774271"/>
    <w:rsid w:val="018EBD02"/>
    <w:rsid w:val="01944D48"/>
    <w:rsid w:val="023E0820"/>
    <w:rsid w:val="024D6D82"/>
    <w:rsid w:val="027A21BB"/>
    <w:rsid w:val="029942B5"/>
    <w:rsid w:val="02F7ADFC"/>
    <w:rsid w:val="031C2474"/>
    <w:rsid w:val="03792756"/>
    <w:rsid w:val="039ABF10"/>
    <w:rsid w:val="039B5710"/>
    <w:rsid w:val="040BFCB1"/>
    <w:rsid w:val="0427F1B2"/>
    <w:rsid w:val="04826A77"/>
    <w:rsid w:val="048DDBD6"/>
    <w:rsid w:val="04C5051C"/>
    <w:rsid w:val="04FD5BCC"/>
    <w:rsid w:val="050615BB"/>
    <w:rsid w:val="054554F5"/>
    <w:rsid w:val="054D6B60"/>
    <w:rsid w:val="058BBC9A"/>
    <w:rsid w:val="05D54E22"/>
    <w:rsid w:val="0603B98C"/>
    <w:rsid w:val="060B46F8"/>
    <w:rsid w:val="0689CE09"/>
    <w:rsid w:val="06B8A97C"/>
    <w:rsid w:val="06DB41BC"/>
    <w:rsid w:val="06E6CB0A"/>
    <w:rsid w:val="0719068C"/>
    <w:rsid w:val="074F80FE"/>
    <w:rsid w:val="0755CEDB"/>
    <w:rsid w:val="07566271"/>
    <w:rsid w:val="07944A5E"/>
    <w:rsid w:val="07E8CB1F"/>
    <w:rsid w:val="08202C90"/>
    <w:rsid w:val="0831B632"/>
    <w:rsid w:val="083F9B82"/>
    <w:rsid w:val="084BA25E"/>
    <w:rsid w:val="089069D8"/>
    <w:rsid w:val="089CD369"/>
    <w:rsid w:val="08AE2953"/>
    <w:rsid w:val="08CADBA9"/>
    <w:rsid w:val="08D447F4"/>
    <w:rsid w:val="08E5B9A6"/>
    <w:rsid w:val="090F213B"/>
    <w:rsid w:val="091E4E77"/>
    <w:rsid w:val="0936A85C"/>
    <w:rsid w:val="0951768D"/>
    <w:rsid w:val="09762DCB"/>
    <w:rsid w:val="097A682A"/>
    <w:rsid w:val="097D6789"/>
    <w:rsid w:val="09DF8108"/>
    <w:rsid w:val="0A17EF0C"/>
    <w:rsid w:val="0A1DCE6A"/>
    <w:rsid w:val="0A225E37"/>
    <w:rsid w:val="0A2385A7"/>
    <w:rsid w:val="0A54EF14"/>
    <w:rsid w:val="0A55C7C2"/>
    <w:rsid w:val="0A60B9D8"/>
    <w:rsid w:val="0AB2632B"/>
    <w:rsid w:val="0AF04CF8"/>
    <w:rsid w:val="0B0F23ED"/>
    <w:rsid w:val="0B716A44"/>
    <w:rsid w:val="0B910365"/>
    <w:rsid w:val="0B9BE6D8"/>
    <w:rsid w:val="0C3BA9CC"/>
    <w:rsid w:val="0C7D081C"/>
    <w:rsid w:val="0CEB2D48"/>
    <w:rsid w:val="0CEB5A70"/>
    <w:rsid w:val="0CEF0818"/>
    <w:rsid w:val="0D2DE0A9"/>
    <w:rsid w:val="0D315BB0"/>
    <w:rsid w:val="0D46F058"/>
    <w:rsid w:val="0D822D9A"/>
    <w:rsid w:val="0D940682"/>
    <w:rsid w:val="0E043DA4"/>
    <w:rsid w:val="0E3A80D0"/>
    <w:rsid w:val="0E43D306"/>
    <w:rsid w:val="0E461EE3"/>
    <w:rsid w:val="0E538AA1"/>
    <w:rsid w:val="0E602159"/>
    <w:rsid w:val="0E6F81E2"/>
    <w:rsid w:val="0E9FAE6B"/>
    <w:rsid w:val="0EB6D3B3"/>
    <w:rsid w:val="0F0788C8"/>
    <w:rsid w:val="0F2D2120"/>
    <w:rsid w:val="0F2F0279"/>
    <w:rsid w:val="0F3CBBF7"/>
    <w:rsid w:val="0F7DCF60"/>
    <w:rsid w:val="0F895779"/>
    <w:rsid w:val="0F9FB0DC"/>
    <w:rsid w:val="0FC2642E"/>
    <w:rsid w:val="0FDAEB69"/>
    <w:rsid w:val="0FF03FD9"/>
    <w:rsid w:val="10063598"/>
    <w:rsid w:val="10442353"/>
    <w:rsid w:val="1067B249"/>
    <w:rsid w:val="10B6E5DF"/>
    <w:rsid w:val="10F7F7FA"/>
    <w:rsid w:val="113C6274"/>
    <w:rsid w:val="117DD36B"/>
    <w:rsid w:val="11B5D1ED"/>
    <w:rsid w:val="11BE8669"/>
    <w:rsid w:val="11E3783F"/>
    <w:rsid w:val="12358EFA"/>
    <w:rsid w:val="126FC4BF"/>
    <w:rsid w:val="1275DE64"/>
    <w:rsid w:val="127E684A"/>
    <w:rsid w:val="12950164"/>
    <w:rsid w:val="12CE0E63"/>
    <w:rsid w:val="12DBC9EB"/>
    <w:rsid w:val="12ED5C84"/>
    <w:rsid w:val="134224C1"/>
    <w:rsid w:val="1368D656"/>
    <w:rsid w:val="137A0E0B"/>
    <w:rsid w:val="13B070B7"/>
    <w:rsid w:val="13CD2634"/>
    <w:rsid w:val="141AD0F6"/>
    <w:rsid w:val="141E3814"/>
    <w:rsid w:val="145DDB0E"/>
    <w:rsid w:val="147AE6CE"/>
    <w:rsid w:val="147C59DF"/>
    <w:rsid w:val="148A3B42"/>
    <w:rsid w:val="148F984A"/>
    <w:rsid w:val="14D90F9C"/>
    <w:rsid w:val="14EE88A5"/>
    <w:rsid w:val="14F5224C"/>
    <w:rsid w:val="15019171"/>
    <w:rsid w:val="150EC7EB"/>
    <w:rsid w:val="15258FFB"/>
    <w:rsid w:val="1527CC18"/>
    <w:rsid w:val="153CA5B5"/>
    <w:rsid w:val="1545F202"/>
    <w:rsid w:val="15571705"/>
    <w:rsid w:val="157E9147"/>
    <w:rsid w:val="158BAB14"/>
    <w:rsid w:val="159B845D"/>
    <w:rsid w:val="15D0127A"/>
    <w:rsid w:val="15EA2FBF"/>
    <w:rsid w:val="15EEE6D2"/>
    <w:rsid w:val="1617F804"/>
    <w:rsid w:val="162D9461"/>
    <w:rsid w:val="16795B9A"/>
    <w:rsid w:val="1695F652"/>
    <w:rsid w:val="169EAB4B"/>
    <w:rsid w:val="16A01655"/>
    <w:rsid w:val="16A321BA"/>
    <w:rsid w:val="16A61206"/>
    <w:rsid w:val="16A9728F"/>
    <w:rsid w:val="16C3F4CC"/>
    <w:rsid w:val="16D35787"/>
    <w:rsid w:val="16E5410B"/>
    <w:rsid w:val="16EB2AF2"/>
    <w:rsid w:val="17050053"/>
    <w:rsid w:val="1750C204"/>
    <w:rsid w:val="17600DC1"/>
    <w:rsid w:val="179D6A58"/>
    <w:rsid w:val="17C55F52"/>
    <w:rsid w:val="17C7515E"/>
    <w:rsid w:val="17F528C0"/>
    <w:rsid w:val="1879BD22"/>
    <w:rsid w:val="18A22FB6"/>
    <w:rsid w:val="18AEF770"/>
    <w:rsid w:val="18AFE57E"/>
    <w:rsid w:val="18DB5DDD"/>
    <w:rsid w:val="191BE0E4"/>
    <w:rsid w:val="1925E049"/>
    <w:rsid w:val="19672696"/>
    <w:rsid w:val="1971158F"/>
    <w:rsid w:val="198571B4"/>
    <w:rsid w:val="19C5336E"/>
    <w:rsid w:val="19DC255F"/>
    <w:rsid w:val="19E23C25"/>
    <w:rsid w:val="19F977F8"/>
    <w:rsid w:val="1A26A97D"/>
    <w:rsid w:val="1A5E904E"/>
    <w:rsid w:val="1A88715E"/>
    <w:rsid w:val="1A8F904E"/>
    <w:rsid w:val="1AF526E8"/>
    <w:rsid w:val="1B04E365"/>
    <w:rsid w:val="1B29ACCB"/>
    <w:rsid w:val="1B2D6130"/>
    <w:rsid w:val="1B3E65C1"/>
    <w:rsid w:val="1B60D260"/>
    <w:rsid w:val="1BBFE1CE"/>
    <w:rsid w:val="1BCEFC6A"/>
    <w:rsid w:val="1C2C5EAF"/>
    <w:rsid w:val="1C2EA6B2"/>
    <w:rsid w:val="1C38A9A5"/>
    <w:rsid w:val="1C8F0DDC"/>
    <w:rsid w:val="1C9A3353"/>
    <w:rsid w:val="1CFEC40B"/>
    <w:rsid w:val="1D0C6BC1"/>
    <w:rsid w:val="1D7A2E0C"/>
    <w:rsid w:val="1D8D8860"/>
    <w:rsid w:val="1DDE8ED6"/>
    <w:rsid w:val="1DEBC792"/>
    <w:rsid w:val="1DFC2DC3"/>
    <w:rsid w:val="1E2D91D9"/>
    <w:rsid w:val="1E3A98F4"/>
    <w:rsid w:val="1E90F619"/>
    <w:rsid w:val="1EA48B0F"/>
    <w:rsid w:val="1F00183E"/>
    <w:rsid w:val="1F01D70B"/>
    <w:rsid w:val="1F165B27"/>
    <w:rsid w:val="1F60CFCF"/>
    <w:rsid w:val="1F7A60A9"/>
    <w:rsid w:val="1FB7832C"/>
    <w:rsid w:val="1FDC3912"/>
    <w:rsid w:val="20086A3E"/>
    <w:rsid w:val="20574CC0"/>
    <w:rsid w:val="208FBC18"/>
    <w:rsid w:val="20B51AEE"/>
    <w:rsid w:val="212C3EAA"/>
    <w:rsid w:val="214298D0"/>
    <w:rsid w:val="21645F89"/>
    <w:rsid w:val="218C4D22"/>
    <w:rsid w:val="2199CB99"/>
    <w:rsid w:val="21A3F6D8"/>
    <w:rsid w:val="21AB5833"/>
    <w:rsid w:val="21CCA554"/>
    <w:rsid w:val="21DA3B83"/>
    <w:rsid w:val="2201AD3A"/>
    <w:rsid w:val="220BFD50"/>
    <w:rsid w:val="2217B2AB"/>
    <w:rsid w:val="221F2259"/>
    <w:rsid w:val="223B83AB"/>
    <w:rsid w:val="22480873"/>
    <w:rsid w:val="229038E2"/>
    <w:rsid w:val="229358E9"/>
    <w:rsid w:val="22B15E50"/>
    <w:rsid w:val="22BA7B4E"/>
    <w:rsid w:val="241C7C61"/>
    <w:rsid w:val="245DBDBC"/>
    <w:rsid w:val="24634833"/>
    <w:rsid w:val="247CBC6E"/>
    <w:rsid w:val="2482FC1D"/>
    <w:rsid w:val="24DA4825"/>
    <w:rsid w:val="253272FC"/>
    <w:rsid w:val="255B4AD9"/>
    <w:rsid w:val="258026EA"/>
    <w:rsid w:val="25B18706"/>
    <w:rsid w:val="25FF110F"/>
    <w:rsid w:val="2643C5DB"/>
    <w:rsid w:val="26A81E8A"/>
    <w:rsid w:val="27256D0D"/>
    <w:rsid w:val="2748C0E5"/>
    <w:rsid w:val="28056C7F"/>
    <w:rsid w:val="283FA8E1"/>
    <w:rsid w:val="288144A4"/>
    <w:rsid w:val="2888B657"/>
    <w:rsid w:val="28B6C3F4"/>
    <w:rsid w:val="28FB687E"/>
    <w:rsid w:val="28FDFB71"/>
    <w:rsid w:val="2919038C"/>
    <w:rsid w:val="297F0C7C"/>
    <w:rsid w:val="29F0F78A"/>
    <w:rsid w:val="2A3601CC"/>
    <w:rsid w:val="2A4145CA"/>
    <w:rsid w:val="2A628C51"/>
    <w:rsid w:val="2A8CD8EE"/>
    <w:rsid w:val="2AB6A05D"/>
    <w:rsid w:val="2AE31E0E"/>
    <w:rsid w:val="2B019032"/>
    <w:rsid w:val="2B1F7866"/>
    <w:rsid w:val="2B29C049"/>
    <w:rsid w:val="2C41D7A6"/>
    <w:rsid w:val="2C49D3BD"/>
    <w:rsid w:val="2C5DEB25"/>
    <w:rsid w:val="2CB432A2"/>
    <w:rsid w:val="2CFFE675"/>
    <w:rsid w:val="2D0C501D"/>
    <w:rsid w:val="2D7690D4"/>
    <w:rsid w:val="2D78FC94"/>
    <w:rsid w:val="2D950D03"/>
    <w:rsid w:val="2E461A84"/>
    <w:rsid w:val="2E467818"/>
    <w:rsid w:val="2E801772"/>
    <w:rsid w:val="2EA7E661"/>
    <w:rsid w:val="2EE65BD9"/>
    <w:rsid w:val="2EFCF34D"/>
    <w:rsid w:val="2F734707"/>
    <w:rsid w:val="2F99450E"/>
    <w:rsid w:val="2FAA3A81"/>
    <w:rsid w:val="2FB6E4BD"/>
    <w:rsid w:val="2FD90F1E"/>
    <w:rsid w:val="2FD96420"/>
    <w:rsid w:val="2FE6D4BC"/>
    <w:rsid w:val="30738131"/>
    <w:rsid w:val="30DC80A5"/>
    <w:rsid w:val="30FB6540"/>
    <w:rsid w:val="313014A1"/>
    <w:rsid w:val="3158E97D"/>
    <w:rsid w:val="31931385"/>
    <w:rsid w:val="31A2D310"/>
    <w:rsid w:val="31AA3AFD"/>
    <w:rsid w:val="31C9F989"/>
    <w:rsid w:val="32112EE5"/>
    <w:rsid w:val="3222FB66"/>
    <w:rsid w:val="324C05CF"/>
    <w:rsid w:val="32A33937"/>
    <w:rsid w:val="32F1AFC3"/>
    <w:rsid w:val="3307B986"/>
    <w:rsid w:val="336B4A08"/>
    <w:rsid w:val="3379F5C2"/>
    <w:rsid w:val="342BA70D"/>
    <w:rsid w:val="346C44EB"/>
    <w:rsid w:val="34A1C676"/>
    <w:rsid w:val="34C1657E"/>
    <w:rsid w:val="34C2856F"/>
    <w:rsid w:val="34C31206"/>
    <w:rsid w:val="34C3362E"/>
    <w:rsid w:val="34C74E0C"/>
    <w:rsid w:val="34DF3103"/>
    <w:rsid w:val="3503584E"/>
    <w:rsid w:val="352491A1"/>
    <w:rsid w:val="352B4EF9"/>
    <w:rsid w:val="354B1101"/>
    <w:rsid w:val="356531DC"/>
    <w:rsid w:val="35A2621A"/>
    <w:rsid w:val="35AC973D"/>
    <w:rsid w:val="35BD0196"/>
    <w:rsid w:val="35C98EFB"/>
    <w:rsid w:val="3605729D"/>
    <w:rsid w:val="3636AFF9"/>
    <w:rsid w:val="36A12CC6"/>
    <w:rsid w:val="36AFC77B"/>
    <w:rsid w:val="36C10B71"/>
    <w:rsid w:val="36CC661A"/>
    <w:rsid w:val="373627F8"/>
    <w:rsid w:val="37502282"/>
    <w:rsid w:val="37969102"/>
    <w:rsid w:val="37C9C43C"/>
    <w:rsid w:val="37EC29B0"/>
    <w:rsid w:val="37ED3093"/>
    <w:rsid w:val="38116F35"/>
    <w:rsid w:val="38AC5FE6"/>
    <w:rsid w:val="38B300AF"/>
    <w:rsid w:val="391664AF"/>
    <w:rsid w:val="391C3658"/>
    <w:rsid w:val="392E4189"/>
    <w:rsid w:val="3938E674"/>
    <w:rsid w:val="39C41B05"/>
    <w:rsid w:val="3A19558A"/>
    <w:rsid w:val="3A63749D"/>
    <w:rsid w:val="3A6E74C1"/>
    <w:rsid w:val="3A7CE409"/>
    <w:rsid w:val="3A83D7D7"/>
    <w:rsid w:val="3B395206"/>
    <w:rsid w:val="3BAB9E6F"/>
    <w:rsid w:val="3BBC5051"/>
    <w:rsid w:val="3BEF2582"/>
    <w:rsid w:val="3BF93773"/>
    <w:rsid w:val="3C443920"/>
    <w:rsid w:val="3C4EC501"/>
    <w:rsid w:val="3C7647E9"/>
    <w:rsid w:val="3C90D358"/>
    <w:rsid w:val="3C90FE27"/>
    <w:rsid w:val="3C97AC59"/>
    <w:rsid w:val="3CBDC550"/>
    <w:rsid w:val="3CE8A888"/>
    <w:rsid w:val="3D3E8080"/>
    <w:rsid w:val="3D50F6F3"/>
    <w:rsid w:val="3D71F180"/>
    <w:rsid w:val="3D805C26"/>
    <w:rsid w:val="3DD51C02"/>
    <w:rsid w:val="3DE75591"/>
    <w:rsid w:val="3E09AA9C"/>
    <w:rsid w:val="3E4369E7"/>
    <w:rsid w:val="3E9EFB8F"/>
    <w:rsid w:val="3F04B40B"/>
    <w:rsid w:val="3F1F217B"/>
    <w:rsid w:val="3F5F1218"/>
    <w:rsid w:val="3FA8729D"/>
    <w:rsid w:val="400ECFC9"/>
    <w:rsid w:val="401E833B"/>
    <w:rsid w:val="4042FC3C"/>
    <w:rsid w:val="404E889E"/>
    <w:rsid w:val="4050F255"/>
    <w:rsid w:val="40961D7D"/>
    <w:rsid w:val="409A30BD"/>
    <w:rsid w:val="40D61DB7"/>
    <w:rsid w:val="4125D6A7"/>
    <w:rsid w:val="4128856A"/>
    <w:rsid w:val="41540852"/>
    <w:rsid w:val="416B52E0"/>
    <w:rsid w:val="422509E6"/>
    <w:rsid w:val="42305CB4"/>
    <w:rsid w:val="42462A75"/>
    <w:rsid w:val="425FB4F7"/>
    <w:rsid w:val="426D0EAF"/>
    <w:rsid w:val="429F7424"/>
    <w:rsid w:val="42EF271D"/>
    <w:rsid w:val="42F2116E"/>
    <w:rsid w:val="42F84C4B"/>
    <w:rsid w:val="42FCAA55"/>
    <w:rsid w:val="43359614"/>
    <w:rsid w:val="436E42ED"/>
    <w:rsid w:val="43803BDC"/>
    <w:rsid w:val="43D848D7"/>
    <w:rsid w:val="4416F973"/>
    <w:rsid w:val="44218C34"/>
    <w:rsid w:val="44520D96"/>
    <w:rsid w:val="4469352D"/>
    <w:rsid w:val="448E40BF"/>
    <w:rsid w:val="44B06228"/>
    <w:rsid w:val="4534C343"/>
    <w:rsid w:val="453F2B26"/>
    <w:rsid w:val="45512A2A"/>
    <w:rsid w:val="4592984C"/>
    <w:rsid w:val="45AEA686"/>
    <w:rsid w:val="4657077F"/>
    <w:rsid w:val="46697237"/>
    <w:rsid w:val="46B0A49D"/>
    <w:rsid w:val="47325864"/>
    <w:rsid w:val="47368ED0"/>
    <w:rsid w:val="4767F9FA"/>
    <w:rsid w:val="47926462"/>
    <w:rsid w:val="47A22AE4"/>
    <w:rsid w:val="47E21B72"/>
    <w:rsid w:val="489EC240"/>
    <w:rsid w:val="48C06CCA"/>
    <w:rsid w:val="48CCF103"/>
    <w:rsid w:val="48F2CFB6"/>
    <w:rsid w:val="49009670"/>
    <w:rsid w:val="494A0788"/>
    <w:rsid w:val="49589200"/>
    <w:rsid w:val="497708A8"/>
    <w:rsid w:val="499DA4BA"/>
    <w:rsid w:val="4A47ACDC"/>
    <w:rsid w:val="4A51498A"/>
    <w:rsid w:val="4A898CBB"/>
    <w:rsid w:val="4AACC637"/>
    <w:rsid w:val="4B37F40E"/>
    <w:rsid w:val="4B79DD9C"/>
    <w:rsid w:val="4B96F46C"/>
    <w:rsid w:val="4BB0B1CD"/>
    <w:rsid w:val="4BFB8E31"/>
    <w:rsid w:val="4C100AD0"/>
    <w:rsid w:val="4C216E2A"/>
    <w:rsid w:val="4C47BAC4"/>
    <w:rsid w:val="4C9C357C"/>
    <w:rsid w:val="4CCAF5C9"/>
    <w:rsid w:val="4CE303E1"/>
    <w:rsid w:val="4D4C87B0"/>
    <w:rsid w:val="4D9301CD"/>
    <w:rsid w:val="4DED2B20"/>
    <w:rsid w:val="4DFFCDE4"/>
    <w:rsid w:val="4E26AD47"/>
    <w:rsid w:val="4E75805E"/>
    <w:rsid w:val="4E84920D"/>
    <w:rsid w:val="4E85D700"/>
    <w:rsid w:val="4E8E3DEF"/>
    <w:rsid w:val="4EB3BBA0"/>
    <w:rsid w:val="4EBFCD8C"/>
    <w:rsid w:val="4EC19997"/>
    <w:rsid w:val="4EC4CA98"/>
    <w:rsid w:val="4EED9FD0"/>
    <w:rsid w:val="4EFE7F39"/>
    <w:rsid w:val="4F00193F"/>
    <w:rsid w:val="4F3C365F"/>
    <w:rsid w:val="4F452540"/>
    <w:rsid w:val="4F845C71"/>
    <w:rsid w:val="5001AE2E"/>
    <w:rsid w:val="5014F7D6"/>
    <w:rsid w:val="50467A0E"/>
    <w:rsid w:val="505005D8"/>
    <w:rsid w:val="511553FE"/>
    <w:rsid w:val="51465A0D"/>
    <w:rsid w:val="515FCB38"/>
    <w:rsid w:val="51949DFF"/>
    <w:rsid w:val="51CEC694"/>
    <w:rsid w:val="51D0EB78"/>
    <w:rsid w:val="51FDA72D"/>
    <w:rsid w:val="524BB829"/>
    <w:rsid w:val="525A63E4"/>
    <w:rsid w:val="5309E471"/>
    <w:rsid w:val="535870CB"/>
    <w:rsid w:val="5360E18F"/>
    <w:rsid w:val="53809580"/>
    <w:rsid w:val="53BBA42B"/>
    <w:rsid w:val="53E5C03E"/>
    <w:rsid w:val="53F15AC9"/>
    <w:rsid w:val="54022C7F"/>
    <w:rsid w:val="54049571"/>
    <w:rsid w:val="543EE4C3"/>
    <w:rsid w:val="54C2AB31"/>
    <w:rsid w:val="54F6F47D"/>
    <w:rsid w:val="54F9EA7A"/>
    <w:rsid w:val="5501FE6A"/>
    <w:rsid w:val="55042E38"/>
    <w:rsid w:val="551E1619"/>
    <w:rsid w:val="552AB85B"/>
    <w:rsid w:val="55835297"/>
    <w:rsid w:val="558E196C"/>
    <w:rsid w:val="55985800"/>
    <w:rsid w:val="559AA753"/>
    <w:rsid w:val="55BD54AA"/>
    <w:rsid w:val="55F8507D"/>
    <w:rsid w:val="5605E81B"/>
    <w:rsid w:val="5608C290"/>
    <w:rsid w:val="561DE6EF"/>
    <w:rsid w:val="563273B8"/>
    <w:rsid w:val="56505F45"/>
    <w:rsid w:val="566EC219"/>
    <w:rsid w:val="56986560"/>
    <w:rsid w:val="56AA12E7"/>
    <w:rsid w:val="571AE339"/>
    <w:rsid w:val="57258E6B"/>
    <w:rsid w:val="572BB4CD"/>
    <w:rsid w:val="575EB6BF"/>
    <w:rsid w:val="577E17E2"/>
    <w:rsid w:val="585955F6"/>
    <w:rsid w:val="58608F67"/>
    <w:rsid w:val="58612139"/>
    <w:rsid w:val="587AA986"/>
    <w:rsid w:val="58986D3A"/>
    <w:rsid w:val="58B038BE"/>
    <w:rsid w:val="58D9DAF5"/>
    <w:rsid w:val="59827202"/>
    <w:rsid w:val="59A16C3E"/>
    <w:rsid w:val="59A8382C"/>
    <w:rsid w:val="59E147DB"/>
    <w:rsid w:val="5A430C3F"/>
    <w:rsid w:val="5A6B5288"/>
    <w:rsid w:val="5AB0107E"/>
    <w:rsid w:val="5AD4F0D0"/>
    <w:rsid w:val="5AD6BF28"/>
    <w:rsid w:val="5ADCF219"/>
    <w:rsid w:val="5AE68391"/>
    <w:rsid w:val="5B0F5EF3"/>
    <w:rsid w:val="5B26E679"/>
    <w:rsid w:val="5B3AF8D1"/>
    <w:rsid w:val="5B404466"/>
    <w:rsid w:val="5B76C22C"/>
    <w:rsid w:val="5B827A03"/>
    <w:rsid w:val="5BA7CC50"/>
    <w:rsid w:val="5BA89DE0"/>
    <w:rsid w:val="5BBC478F"/>
    <w:rsid w:val="5BFCA741"/>
    <w:rsid w:val="5C06AFD6"/>
    <w:rsid w:val="5C693F41"/>
    <w:rsid w:val="5CC82B0B"/>
    <w:rsid w:val="5D084720"/>
    <w:rsid w:val="5D5D263F"/>
    <w:rsid w:val="5D9B3298"/>
    <w:rsid w:val="5DA26258"/>
    <w:rsid w:val="5DBD5DE7"/>
    <w:rsid w:val="5DE5B91F"/>
    <w:rsid w:val="5DEBACB1"/>
    <w:rsid w:val="5DF5FA58"/>
    <w:rsid w:val="5E38CF2C"/>
    <w:rsid w:val="5E68D157"/>
    <w:rsid w:val="5E7CF524"/>
    <w:rsid w:val="5EC58CD4"/>
    <w:rsid w:val="5F354C7E"/>
    <w:rsid w:val="5F5BB286"/>
    <w:rsid w:val="5F8ACA73"/>
    <w:rsid w:val="5F995936"/>
    <w:rsid w:val="5FFD3469"/>
    <w:rsid w:val="60003329"/>
    <w:rsid w:val="6045A21F"/>
    <w:rsid w:val="6063718F"/>
    <w:rsid w:val="60671D75"/>
    <w:rsid w:val="60740D2A"/>
    <w:rsid w:val="607A61BD"/>
    <w:rsid w:val="613D9231"/>
    <w:rsid w:val="614D66D3"/>
    <w:rsid w:val="616419C2"/>
    <w:rsid w:val="61A04176"/>
    <w:rsid w:val="61A4E464"/>
    <w:rsid w:val="61CBB3D0"/>
    <w:rsid w:val="61E8D1FD"/>
    <w:rsid w:val="620A5777"/>
    <w:rsid w:val="620F6FBF"/>
    <w:rsid w:val="62198181"/>
    <w:rsid w:val="6264D155"/>
    <w:rsid w:val="62752CB2"/>
    <w:rsid w:val="628348DE"/>
    <w:rsid w:val="6291AF41"/>
    <w:rsid w:val="62B94EB0"/>
    <w:rsid w:val="62F4BCC3"/>
    <w:rsid w:val="6301D569"/>
    <w:rsid w:val="63065DE5"/>
    <w:rsid w:val="6378CE9F"/>
    <w:rsid w:val="639E38B2"/>
    <w:rsid w:val="639EBF91"/>
    <w:rsid w:val="639FDA41"/>
    <w:rsid w:val="63ADFEBB"/>
    <w:rsid w:val="63D56F3F"/>
    <w:rsid w:val="63EE09DA"/>
    <w:rsid w:val="646269D6"/>
    <w:rsid w:val="64825957"/>
    <w:rsid w:val="648BBA2D"/>
    <w:rsid w:val="64B48B65"/>
    <w:rsid w:val="64B90244"/>
    <w:rsid w:val="6504A29D"/>
    <w:rsid w:val="65659DDC"/>
    <w:rsid w:val="6594F116"/>
    <w:rsid w:val="65C88F1C"/>
    <w:rsid w:val="66178620"/>
    <w:rsid w:val="6624188B"/>
    <w:rsid w:val="66ADACA1"/>
    <w:rsid w:val="66B12927"/>
    <w:rsid w:val="66CB5406"/>
    <w:rsid w:val="6725B08A"/>
    <w:rsid w:val="676B55CC"/>
    <w:rsid w:val="67773BB7"/>
    <w:rsid w:val="67832E6A"/>
    <w:rsid w:val="67AC889C"/>
    <w:rsid w:val="689B4510"/>
    <w:rsid w:val="68B513E0"/>
    <w:rsid w:val="68E3E290"/>
    <w:rsid w:val="6965F96C"/>
    <w:rsid w:val="696BFA7C"/>
    <w:rsid w:val="69713771"/>
    <w:rsid w:val="6997EEED"/>
    <w:rsid w:val="69C21F4D"/>
    <w:rsid w:val="69CAE5B1"/>
    <w:rsid w:val="69D61A01"/>
    <w:rsid w:val="69E195BC"/>
    <w:rsid w:val="69F40250"/>
    <w:rsid w:val="6A210DE7"/>
    <w:rsid w:val="6A24353B"/>
    <w:rsid w:val="6A359663"/>
    <w:rsid w:val="6A39F508"/>
    <w:rsid w:val="6A3B761B"/>
    <w:rsid w:val="6A407C50"/>
    <w:rsid w:val="6A4C6AD2"/>
    <w:rsid w:val="6A5464CA"/>
    <w:rsid w:val="6A704529"/>
    <w:rsid w:val="6AD232E1"/>
    <w:rsid w:val="6B2D3A51"/>
    <w:rsid w:val="6B4BF8A8"/>
    <w:rsid w:val="6B6E1AAD"/>
    <w:rsid w:val="6B813601"/>
    <w:rsid w:val="6BAFD10A"/>
    <w:rsid w:val="6BBBDA4A"/>
    <w:rsid w:val="6C2CD5F1"/>
    <w:rsid w:val="6C6038C6"/>
    <w:rsid w:val="6C778057"/>
    <w:rsid w:val="6D3EAE2C"/>
    <w:rsid w:val="6D4AB443"/>
    <w:rsid w:val="6DC38EF6"/>
    <w:rsid w:val="6DFAE5C1"/>
    <w:rsid w:val="6EA65A1C"/>
    <w:rsid w:val="6EB1D7BE"/>
    <w:rsid w:val="6EF31A78"/>
    <w:rsid w:val="6F062C89"/>
    <w:rsid w:val="6F456462"/>
    <w:rsid w:val="6FA49BE6"/>
    <w:rsid w:val="6FA5D0AD"/>
    <w:rsid w:val="6FEA0B22"/>
    <w:rsid w:val="6FEA7DE6"/>
    <w:rsid w:val="70286A40"/>
    <w:rsid w:val="70409FC8"/>
    <w:rsid w:val="70461A97"/>
    <w:rsid w:val="705A75FA"/>
    <w:rsid w:val="70618DAE"/>
    <w:rsid w:val="709AEEDF"/>
    <w:rsid w:val="70C3CF62"/>
    <w:rsid w:val="7178BC36"/>
    <w:rsid w:val="71802948"/>
    <w:rsid w:val="718A4627"/>
    <w:rsid w:val="71CF7CC3"/>
    <w:rsid w:val="71EB9380"/>
    <w:rsid w:val="722318C4"/>
    <w:rsid w:val="72459C36"/>
    <w:rsid w:val="7287D7E1"/>
    <w:rsid w:val="7292AEA3"/>
    <w:rsid w:val="72E122A6"/>
    <w:rsid w:val="73632F49"/>
    <w:rsid w:val="73724834"/>
    <w:rsid w:val="7387D303"/>
    <w:rsid w:val="73D8E35D"/>
    <w:rsid w:val="7418F1F9"/>
    <w:rsid w:val="741D7AF5"/>
    <w:rsid w:val="7427E5EF"/>
    <w:rsid w:val="74325D9B"/>
    <w:rsid w:val="743E1613"/>
    <w:rsid w:val="74730544"/>
    <w:rsid w:val="74B67914"/>
    <w:rsid w:val="74D11E27"/>
    <w:rsid w:val="74F15A82"/>
    <w:rsid w:val="761979B9"/>
    <w:rsid w:val="76199D24"/>
    <w:rsid w:val="762907B7"/>
    <w:rsid w:val="762F500E"/>
    <w:rsid w:val="7650C993"/>
    <w:rsid w:val="7699A668"/>
    <w:rsid w:val="76BC4581"/>
    <w:rsid w:val="76D50484"/>
    <w:rsid w:val="771EC630"/>
    <w:rsid w:val="777D4278"/>
    <w:rsid w:val="78041942"/>
    <w:rsid w:val="78503FD0"/>
    <w:rsid w:val="78512F66"/>
    <w:rsid w:val="78577649"/>
    <w:rsid w:val="7859BAC6"/>
    <w:rsid w:val="788CDD11"/>
    <w:rsid w:val="7900701B"/>
    <w:rsid w:val="79367427"/>
    <w:rsid w:val="797EC852"/>
    <w:rsid w:val="798ACF19"/>
    <w:rsid w:val="79B1FC51"/>
    <w:rsid w:val="79EABBD6"/>
    <w:rsid w:val="79F29A0D"/>
    <w:rsid w:val="79F78E2A"/>
    <w:rsid w:val="7A187242"/>
    <w:rsid w:val="7A5CF051"/>
    <w:rsid w:val="7A64199A"/>
    <w:rsid w:val="7A68A684"/>
    <w:rsid w:val="7A8F9B35"/>
    <w:rsid w:val="7AF28D26"/>
    <w:rsid w:val="7AF8B2F7"/>
    <w:rsid w:val="7B150CC8"/>
    <w:rsid w:val="7B47A5FB"/>
    <w:rsid w:val="7B5F10FD"/>
    <w:rsid w:val="7B9095E6"/>
    <w:rsid w:val="7B9FC5C8"/>
    <w:rsid w:val="7BFCC914"/>
    <w:rsid w:val="7C0F8FF2"/>
    <w:rsid w:val="7C6A703E"/>
    <w:rsid w:val="7CFAC064"/>
    <w:rsid w:val="7D180DB6"/>
    <w:rsid w:val="7D679FC9"/>
    <w:rsid w:val="7D6C7DFC"/>
    <w:rsid w:val="7D930EAB"/>
    <w:rsid w:val="7DA63A7C"/>
    <w:rsid w:val="7DAA73AB"/>
    <w:rsid w:val="7E265CBE"/>
    <w:rsid w:val="7E47A981"/>
    <w:rsid w:val="7E695F1C"/>
    <w:rsid w:val="7E955D5F"/>
    <w:rsid w:val="7EA20935"/>
    <w:rsid w:val="7EE45C77"/>
    <w:rsid w:val="7EE94780"/>
    <w:rsid w:val="7F0A8591"/>
    <w:rsid w:val="7F3F7858"/>
    <w:rsid w:val="7F4D25BE"/>
    <w:rsid w:val="7F877EF7"/>
    <w:rsid w:val="7FBF83E3"/>
    <w:rsid w:val="7FC3977C"/>
    <w:rsid w:val="7FECD1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EE6D1"/>
  <w15:docId w15:val="{D8C62E30-8095-474C-8556-6723EB5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character" w:styleId="UnresolvedMention">
    <w:name w:val="Unresolved Mention"/>
    <w:basedOn w:val="DefaultParagraphFont"/>
    <w:uiPriority w:val="99"/>
    <w:semiHidden/>
    <w:unhideWhenUsed/>
    <w:rsid w:val="0099473A"/>
    <w:rPr>
      <w:color w:val="605E5C"/>
      <w:shd w:val="clear" w:color="auto" w:fill="E1DFDD"/>
    </w:rPr>
  </w:style>
  <w:style w:type="character" w:styleId="CommentReference">
    <w:name w:val="annotation reference"/>
    <w:basedOn w:val="DefaultParagraphFont"/>
    <w:uiPriority w:val="99"/>
    <w:semiHidden/>
    <w:unhideWhenUsed/>
    <w:rsid w:val="00B47EC3"/>
    <w:rPr>
      <w:sz w:val="16"/>
      <w:szCs w:val="16"/>
    </w:rPr>
  </w:style>
  <w:style w:type="paragraph" w:styleId="CommentText">
    <w:name w:val="annotation text"/>
    <w:basedOn w:val="Normal"/>
    <w:link w:val="CommentTextChar"/>
    <w:uiPriority w:val="99"/>
    <w:unhideWhenUsed/>
    <w:rsid w:val="00B47EC3"/>
    <w:rPr>
      <w:sz w:val="20"/>
      <w:szCs w:val="20"/>
    </w:rPr>
  </w:style>
  <w:style w:type="character" w:customStyle="1" w:styleId="CommentTextChar">
    <w:name w:val="Comment Text Char"/>
    <w:basedOn w:val="DefaultParagraphFont"/>
    <w:link w:val="CommentText"/>
    <w:uiPriority w:val="99"/>
    <w:rsid w:val="00B47EC3"/>
  </w:style>
  <w:style w:type="paragraph" w:styleId="CommentSubject">
    <w:name w:val="annotation subject"/>
    <w:basedOn w:val="CommentText"/>
    <w:next w:val="CommentText"/>
    <w:link w:val="CommentSubjectChar"/>
    <w:uiPriority w:val="99"/>
    <w:semiHidden/>
    <w:unhideWhenUsed/>
    <w:rsid w:val="00B47EC3"/>
    <w:rPr>
      <w:b/>
      <w:bCs/>
    </w:rPr>
  </w:style>
  <w:style w:type="character" w:customStyle="1" w:styleId="CommentSubjectChar">
    <w:name w:val="Comment Subject Char"/>
    <w:basedOn w:val="CommentTextChar"/>
    <w:link w:val="CommentSubject"/>
    <w:uiPriority w:val="99"/>
    <w:semiHidden/>
    <w:rsid w:val="00B47EC3"/>
    <w:rPr>
      <w:b/>
      <w:bCs/>
    </w:rPr>
  </w:style>
  <w:style w:type="character" w:styleId="FollowedHyperlink">
    <w:name w:val="FollowedHyperlink"/>
    <w:basedOn w:val="DefaultParagraphFont"/>
    <w:uiPriority w:val="99"/>
    <w:semiHidden/>
    <w:unhideWhenUsed/>
    <w:rsid w:val="00BE5CA1"/>
    <w:rPr>
      <w:color w:val="FF00FF" w:themeColor="followedHyperlink"/>
      <w:u w:val="single"/>
    </w:rPr>
  </w:style>
  <w:style w:type="paragraph" w:styleId="ListParagraph">
    <w:name w:val="List Paragraph"/>
    <w:basedOn w:val="Normal"/>
    <w:uiPriority w:val="34"/>
    <w:qFormat/>
    <w:rsid w:val="002551E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Aptos" w:eastAsiaTheme="minorHAnsi" w:hAnsi="Aptos" w:cs="Aptos"/>
      <w:sz w:val="22"/>
      <w:szCs w:val="22"/>
      <w:bdr w:val="none" w:sz="0" w:space="0" w:color="auto"/>
      <w14:ligatures w14:val="standardContextual"/>
    </w:rPr>
  </w:style>
  <w:style w:type="paragraph" w:styleId="NoSpacing">
    <w:name w:val="No Spacing"/>
    <w:uiPriority w:val="1"/>
    <w:qFormat/>
    <w:rsid w:val="0000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6754">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355085111">
      <w:bodyDiv w:val="1"/>
      <w:marLeft w:val="0"/>
      <w:marRight w:val="0"/>
      <w:marTop w:val="0"/>
      <w:marBottom w:val="0"/>
      <w:divBdr>
        <w:top w:val="none" w:sz="0" w:space="0" w:color="auto"/>
        <w:left w:val="none" w:sz="0" w:space="0" w:color="auto"/>
        <w:bottom w:val="none" w:sz="0" w:space="0" w:color="auto"/>
        <w:right w:val="none" w:sz="0" w:space="0" w:color="auto"/>
      </w:divBdr>
    </w:div>
    <w:div w:id="426462096">
      <w:bodyDiv w:val="1"/>
      <w:marLeft w:val="0"/>
      <w:marRight w:val="0"/>
      <w:marTop w:val="0"/>
      <w:marBottom w:val="0"/>
      <w:divBdr>
        <w:top w:val="none" w:sz="0" w:space="0" w:color="auto"/>
        <w:left w:val="none" w:sz="0" w:space="0" w:color="auto"/>
        <w:bottom w:val="none" w:sz="0" w:space="0" w:color="auto"/>
        <w:right w:val="none" w:sz="0" w:space="0" w:color="auto"/>
      </w:divBdr>
    </w:div>
    <w:div w:id="471405459">
      <w:bodyDiv w:val="1"/>
      <w:marLeft w:val="0"/>
      <w:marRight w:val="0"/>
      <w:marTop w:val="0"/>
      <w:marBottom w:val="0"/>
      <w:divBdr>
        <w:top w:val="none" w:sz="0" w:space="0" w:color="auto"/>
        <w:left w:val="none" w:sz="0" w:space="0" w:color="auto"/>
        <w:bottom w:val="none" w:sz="0" w:space="0" w:color="auto"/>
        <w:right w:val="none" w:sz="0" w:space="0" w:color="auto"/>
      </w:divBdr>
    </w:div>
    <w:div w:id="528449425">
      <w:bodyDiv w:val="1"/>
      <w:marLeft w:val="0"/>
      <w:marRight w:val="0"/>
      <w:marTop w:val="0"/>
      <w:marBottom w:val="0"/>
      <w:divBdr>
        <w:top w:val="none" w:sz="0" w:space="0" w:color="auto"/>
        <w:left w:val="none" w:sz="0" w:space="0" w:color="auto"/>
        <w:bottom w:val="none" w:sz="0" w:space="0" w:color="auto"/>
        <w:right w:val="none" w:sz="0" w:space="0" w:color="auto"/>
      </w:divBdr>
    </w:div>
    <w:div w:id="548305216">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630987101">
      <w:bodyDiv w:val="1"/>
      <w:marLeft w:val="0"/>
      <w:marRight w:val="0"/>
      <w:marTop w:val="0"/>
      <w:marBottom w:val="0"/>
      <w:divBdr>
        <w:top w:val="none" w:sz="0" w:space="0" w:color="auto"/>
        <w:left w:val="none" w:sz="0" w:space="0" w:color="auto"/>
        <w:bottom w:val="none" w:sz="0" w:space="0" w:color="auto"/>
        <w:right w:val="none" w:sz="0" w:space="0" w:color="auto"/>
      </w:divBdr>
    </w:div>
    <w:div w:id="779186168">
      <w:bodyDiv w:val="1"/>
      <w:marLeft w:val="0"/>
      <w:marRight w:val="0"/>
      <w:marTop w:val="0"/>
      <w:marBottom w:val="0"/>
      <w:divBdr>
        <w:top w:val="none" w:sz="0" w:space="0" w:color="auto"/>
        <w:left w:val="none" w:sz="0" w:space="0" w:color="auto"/>
        <w:bottom w:val="none" w:sz="0" w:space="0" w:color="auto"/>
        <w:right w:val="none" w:sz="0" w:space="0" w:color="auto"/>
      </w:divBdr>
    </w:div>
    <w:div w:id="817920522">
      <w:bodyDiv w:val="1"/>
      <w:marLeft w:val="0"/>
      <w:marRight w:val="0"/>
      <w:marTop w:val="0"/>
      <w:marBottom w:val="0"/>
      <w:divBdr>
        <w:top w:val="none" w:sz="0" w:space="0" w:color="auto"/>
        <w:left w:val="none" w:sz="0" w:space="0" w:color="auto"/>
        <w:bottom w:val="none" w:sz="0" w:space="0" w:color="auto"/>
        <w:right w:val="none" w:sz="0" w:space="0" w:color="auto"/>
      </w:divBdr>
    </w:div>
    <w:div w:id="838429792">
      <w:bodyDiv w:val="1"/>
      <w:marLeft w:val="0"/>
      <w:marRight w:val="0"/>
      <w:marTop w:val="0"/>
      <w:marBottom w:val="0"/>
      <w:divBdr>
        <w:top w:val="none" w:sz="0" w:space="0" w:color="auto"/>
        <w:left w:val="none" w:sz="0" w:space="0" w:color="auto"/>
        <w:bottom w:val="none" w:sz="0" w:space="0" w:color="auto"/>
        <w:right w:val="none" w:sz="0" w:space="0" w:color="auto"/>
      </w:divBdr>
    </w:div>
    <w:div w:id="936522790">
      <w:bodyDiv w:val="1"/>
      <w:marLeft w:val="0"/>
      <w:marRight w:val="0"/>
      <w:marTop w:val="0"/>
      <w:marBottom w:val="0"/>
      <w:divBdr>
        <w:top w:val="none" w:sz="0" w:space="0" w:color="auto"/>
        <w:left w:val="none" w:sz="0" w:space="0" w:color="auto"/>
        <w:bottom w:val="none" w:sz="0" w:space="0" w:color="auto"/>
        <w:right w:val="none" w:sz="0" w:space="0" w:color="auto"/>
      </w:divBdr>
    </w:div>
    <w:div w:id="997345873">
      <w:bodyDiv w:val="1"/>
      <w:marLeft w:val="0"/>
      <w:marRight w:val="0"/>
      <w:marTop w:val="0"/>
      <w:marBottom w:val="0"/>
      <w:divBdr>
        <w:top w:val="none" w:sz="0" w:space="0" w:color="auto"/>
        <w:left w:val="none" w:sz="0" w:space="0" w:color="auto"/>
        <w:bottom w:val="none" w:sz="0" w:space="0" w:color="auto"/>
        <w:right w:val="none" w:sz="0" w:space="0" w:color="auto"/>
      </w:divBdr>
    </w:div>
    <w:div w:id="1001860713">
      <w:bodyDiv w:val="1"/>
      <w:marLeft w:val="0"/>
      <w:marRight w:val="0"/>
      <w:marTop w:val="0"/>
      <w:marBottom w:val="0"/>
      <w:divBdr>
        <w:top w:val="none" w:sz="0" w:space="0" w:color="auto"/>
        <w:left w:val="none" w:sz="0" w:space="0" w:color="auto"/>
        <w:bottom w:val="none" w:sz="0" w:space="0" w:color="auto"/>
        <w:right w:val="none" w:sz="0" w:space="0" w:color="auto"/>
      </w:divBdr>
    </w:div>
    <w:div w:id="1004698545">
      <w:bodyDiv w:val="1"/>
      <w:marLeft w:val="0"/>
      <w:marRight w:val="0"/>
      <w:marTop w:val="0"/>
      <w:marBottom w:val="0"/>
      <w:divBdr>
        <w:top w:val="none" w:sz="0" w:space="0" w:color="auto"/>
        <w:left w:val="none" w:sz="0" w:space="0" w:color="auto"/>
        <w:bottom w:val="none" w:sz="0" w:space="0" w:color="auto"/>
        <w:right w:val="none" w:sz="0" w:space="0" w:color="auto"/>
      </w:divBdr>
    </w:div>
    <w:div w:id="1061752049">
      <w:bodyDiv w:val="1"/>
      <w:marLeft w:val="0"/>
      <w:marRight w:val="0"/>
      <w:marTop w:val="0"/>
      <w:marBottom w:val="0"/>
      <w:divBdr>
        <w:top w:val="none" w:sz="0" w:space="0" w:color="auto"/>
        <w:left w:val="none" w:sz="0" w:space="0" w:color="auto"/>
        <w:bottom w:val="none" w:sz="0" w:space="0" w:color="auto"/>
        <w:right w:val="none" w:sz="0" w:space="0" w:color="auto"/>
      </w:divBdr>
    </w:div>
    <w:div w:id="1069494990">
      <w:bodyDiv w:val="1"/>
      <w:marLeft w:val="0"/>
      <w:marRight w:val="0"/>
      <w:marTop w:val="0"/>
      <w:marBottom w:val="0"/>
      <w:divBdr>
        <w:top w:val="none" w:sz="0" w:space="0" w:color="auto"/>
        <w:left w:val="none" w:sz="0" w:space="0" w:color="auto"/>
        <w:bottom w:val="none" w:sz="0" w:space="0" w:color="auto"/>
        <w:right w:val="none" w:sz="0" w:space="0" w:color="auto"/>
      </w:divBdr>
    </w:div>
    <w:div w:id="1098021013">
      <w:bodyDiv w:val="1"/>
      <w:marLeft w:val="0"/>
      <w:marRight w:val="0"/>
      <w:marTop w:val="0"/>
      <w:marBottom w:val="0"/>
      <w:divBdr>
        <w:top w:val="none" w:sz="0" w:space="0" w:color="auto"/>
        <w:left w:val="none" w:sz="0" w:space="0" w:color="auto"/>
        <w:bottom w:val="none" w:sz="0" w:space="0" w:color="auto"/>
        <w:right w:val="none" w:sz="0" w:space="0" w:color="auto"/>
      </w:divBdr>
    </w:div>
    <w:div w:id="1111122929">
      <w:bodyDiv w:val="1"/>
      <w:marLeft w:val="0"/>
      <w:marRight w:val="0"/>
      <w:marTop w:val="0"/>
      <w:marBottom w:val="0"/>
      <w:divBdr>
        <w:top w:val="none" w:sz="0" w:space="0" w:color="auto"/>
        <w:left w:val="none" w:sz="0" w:space="0" w:color="auto"/>
        <w:bottom w:val="none" w:sz="0" w:space="0" w:color="auto"/>
        <w:right w:val="none" w:sz="0" w:space="0" w:color="auto"/>
      </w:divBdr>
    </w:div>
    <w:div w:id="1133406759">
      <w:bodyDiv w:val="1"/>
      <w:marLeft w:val="0"/>
      <w:marRight w:val="0"/>
      <w:marTop w:val="0"/>
      <w:marBottom w:val="0"/>
      <w:divBdr>
        <w:top w:val="none" w:sz="0" w:space="0" w:color="auto"/>
        <w:left w:val="none" w:sz="0" w:space="0" w:color="auto"/>
        <w:bottom w:val="none" w:sz="0" w:space="0" w:color="auto"/>
        <w:right w:val="none" w:sz="0" w:space="0" w:color="auto"/>
      </w:divBdr>
    </w:div>
    <w:div w:id="1143739654">
      <w:bodyDiv w:val="1"/>
      <w:marLeft w:val="0"/>
      <w:marRight w:val="0"/>
      <w:marTop w:val="0"/>
      <w:marBottom w:val="0"/>
      <w:divBdr>
        <w:top w:val="none" w:sz="0" w:space="0" w:color="auto"/>
        <w:left w:val="none" w:sz="0" w:space="0" w:color="auto"/>
        <w:bottom w:val="none" w:sz="0" w:space="0" w:color="auto"/>
        <w:right w:val="none" w:sz="0" w:space="0" w:color="auto"/>
      </w:divBdr>
    </w:div>
    <w:div w:id="1222518892">
      <w:bodyDiv w:val="1"/>
      <w:marLeft w:val="0"/>
      <w:marRight w:val="0"/>
      <w:marTop w:val="0"/>
      <w:marBottom w:val="0"/>
      <w:divBdr>
        <w:top w:val="none" w:sz="0" w:space="0" w:color="auto"/>
        <w:left w:val="none" w:sz="0" w:space="0" w:color="auto"/>
        <w:bottom w:val="none" w:sz="0" w:space="0" w:color="auto"/>
        <w:right w:val="none" w:sz="0" w:space="0" w:color="auto"/>
      </w:divBdr>
    </w:div>
    <w:div w:id="1349524055">
      <w:bodyDiv w:val="1"/>
      <w:marLeft w:val="0"/>
      <w:marRight w:val="0"/>
      <w:marTop w:val="0"/>
      <w:marBottom w:val="0"/>
      <w:divBdr>
        <w:top w:val="none" w:sz="0" w:space="0" w:color="auto"/>
        <w:left w:val="none" w:sz="0" w:space="0" w:color="auto"/>
        <w:bottom w:val="none" w:sz="0" w:space="0" w:color="auto"/>
        <w:right w:val="none" w:sz="0" w:space="0" w:color="auto"/>
      </w:divBdr>
    </w:div>
    <w:div w:id="1364017818">
      <w:bodyDiv w:val="1"/>
      <w:marLeft w:val="0"/>
      <w:marRight w:val="0"/>
      <w:marTop w:val="0"/>
      <w:marBottom w:val="0"/>
      <w:divBdr>
        <w:top w:val="none" w:sz="0" w:space="0" w:color="auto"/>
        <w:left w:val="none" w:sz="0" w:space="0" w:color="auto"/>
        <w:bottom w:val="none" w:sz="0" w:space="0" w:color="auto"/>
        <w:right w:val="none" w:sz="0" w:space="0" w:color="auto"/>
      </w:divBdr>
    </w:div>
    <w:div w:id="1466773307">
      <w:bodyDiv w:val="1"/>
      <w:marLeft w:val="0"/>
      <w:marRight w:val="0"/>
      <w:marTop w:val="0"/>
      <w:marBottom w:val="0"/>
      <w:divBdr>
        <w:top w:val="none" w:sz="0" w:space="0" w:color="auto"/>
        <w:left w:val="none" w:sz="0" w:space="0" w:color="auto"/>
        <w:bottom w:val="none" w:sz="0" w:space="0" w:color="auto"/>
        <w:right w:val="none" w:sz="0" w:space="0" w:color="auto"/>
      </w:divBdr>
    </w:div>
    <w:div w:id="1502352701">
      <w:bodyDiv w:val="1"/>
      <w:marLeft w:val="0"/>
      <w:marRight w:val="0"/>
      <w:marTop w:val="0"/>
      <w:marBottom w:val="0"/>
      <w:divBdr>
        <w:top w:val="none" w:sz="0" w:space="0" w:color="auto"/>
        <w:left w:val="none" w:sz="0" w:space="0" w:color="auto"/>
        <w:bottom w:val="none" w:sz="0" w:space="0" w:color="auto"/>
        <w:right w:val="none" w:sz="0" w:space="0" w:color="auto"/>
      </w:divBdr>
    </w:div>
    <w:div w:id="1587961584">
      <w:bodyDiv w:val="1"/>
      <w:marLeft w:val="0"/>
      <w:marRight w:val="0"/>
      <w:marTop w:val="0"/>
      <w:marBottom w:val="0"/>
      <w:divBdr>
        <w:top w:val="none" w:sz="0" w:space="0" w:color="auto"/>
        <w:left w:val="none" w:sz="0" w:space="0" w:color="auto"/>
        <w:bottom w:val="none" w:sz="0" w:space="0" w:color="auto"/>
        <w:right w:val="none" w:sz="0" w:space="0" w:color="auto"/>
      </w:divBdr>
    </w:div>
    <w:div w:id="1647003401">
      <w:bodyDiv w:val="1"/>
      <w:marLeft w:val="0"/>
      <w:marRight w:val="0"/>
      <w:marTop w:val="0"/>
      <w:marBottom w:val="0"/>
      <w:divBdr>
        <w:top w:val="none" w:sz="0" w:space="0" w:color="auto"/>
        <w:left w:val="none" w:sz="0" w:space="0" w:color="auto"/>
        <w:bottom w:val="none" w:sz="0" w:space="0" w:color="auto"/>
        <w:right w:val="none" w:sz="0" w:space="0" w:color="auto"/>
      </w:divBdr>
    </w:div>
    <w:div w:id="1667050249">
      <w:bodyDiv w:val="1"/>
      <w:marLeft w:val="0"/>
      <w:marRight w:val="0"/>
      <w:marTop w:val="0"/>
      <w:marBottom w:val="0"/>
      <w:divBdr>
        <w:top w:val="none" w:sz="0" w:space="0" w:color="auto"/>
        <w:left w:val="none" w:sz="0" w:space="0" w:color="auto"/>
        <w:bottom w:val="none" w:sz="0" w:space="0" w:color="auto"/>
        <w:right w:val="none" w:sz="0" w:space="0" w:color="auto"/>
      </w:divBdr>
    </w:div>
    <w:div w:id="1958759940">
      <w:bodyDiv w:val="1"/>
      <w:marLeft w:val="0"/>
      <w:marRight w:val="0"/>
      <w:marTop w:val="0"/>
      <w:marBottom w:val="0"/>
      <w:divBdr>
        <w:top w:val="none" w:sz="0" w:space="0" w:color="auto"/>
        <w:left w:val="none" w:sz="0" w:space="0" w:color="auto"/>
        <w:bottom w:val="none" w:sz="0" w:space="0" w:color="auto"/>
        <w:right w:val="none" w:sz="0" w:space="0" w:color="auto"/>
      </w:divBdr>
    </w:div>
    <w:div w:id="207870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home/Goodman%20Press/1)%20Publicity%20Files/2024-%202025%20Publicity%20Files/The%20Color%20Purple/Production%20Photo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cschy1j7isfrxeg2zvkug/ACyztzuOUiizNheIPlCfjO4?rlkey=tm054ntj951rl1pycmudsnmg6&amp;st=260f5q7u&amp;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dmantheatre.org/tickets/access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4" ma:contentTypeDescription="Create a new document." ma:contentTypeScope="" ma:versionID="78bfb45496393c1b68d228aae8573ea2">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451b11ba5548e58ea85976eaebe82a87"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F73B-C354-4C74-9A69-8BF1C2D983DA}">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8d59776f-5ade-4c8b-b01a-e4ad151402c2"/>
    <ds:schemaRef ds:uri="de3ca6d2-dfcd-421d-aa90-c40d22084caf"/>
    <ds:schemaRef ds:uri="http://www.w3.org/XML/1998/namespace"/>
    <ds:schemaRef ds:uri="http://purl.org/dc/elements/1.1/"/>
  </ds:schemaRefs>
</ds:datastoreItem>
</file>

<file path=customXml/itemProps2.xml><?xml version="1.0" encoding="utf-8"?>
<ds:datastoreItem xmlns:ds="http://schemas.openxmlformats.org/officeDocument/2006/customXml" ds:itemID="{1DE57B30-D642-4DF1-955D-B4B418DA13F6}">
  <ds:schemaRefs>
    <ds:schemaRef ds:uri="http://schemas.openxmlformats.org/officeDocument/2006/bibliography"/>
  </ds:schemaRefs>
</ds:datastoreItem>
</file>

<file path=customXml/itemProps3.xml><?xml version="1.0" encoding="utf-8"?>
<ds:datastoreItem xmlns:ds="http://schemas.openxmlformats.org/officeDocument/2006/customXml" ds:itemID="{1D85B8C6-4983-4519-8DD3-85DF397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8CAA-63F0-4BB4-99BD-9B75529FA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1250</Words>
  <Characters>7125</Characters>
  <Application>Microsoft Office Word</Application>
  <DocSecurity>0</DocSecurity>
  <Lines>59</Lines>
  <Paragraphs>16</Paragraphs>
  <ScaleCrop>false</ScaleCrop>
  <Company>Goodman Theatre</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Jamie Hiskes</cp:lastModifiedBy>
  <cp:revision>4</cp:revision>
  <cp:lastPrinted>2025-06-30T19:40:00Z</cp:lastPrinted>
  <dcterms:created xsi:type="dcterms:W3CDTF">2025-06-30T19:38:00Z</dcterms:created>
  <dcterms:modified xsi:type="dcterms:W3CDTF">2025-06-30T19:48:00Z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