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185F48"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3FF7EB60" w:rsidR="00205D46" w:rsidRPr="00185F48" w:rsidRDefault="00736392">
      <w:pPr>
        <w:pStyle w:val="Body"/>
        <w:tabs>
          <w:tab w:val="left" w:pos="1300"/>
          <w:tab w:val="left" w:pos="7560"/>
        </w:tabs>
        <w:spacing w:after="0" w:line="240" w:lineRule="auto"/>
        <w:rPr>
          <w:rFonts w:ascii="Franklin Gothic Book" w:eastAsia="Arial" w:hAnsi="Franklin Gothic Book" w:cs="Arial"/>
          <w:b/>
          <w:bCs/>
        </w:rPr>
      </w:pPr>
      <w:r w:rsidRPr="00185F48">
        <w:rPr>
          <w:rFonts w:ascii="Franklin Gothic Book" w:hAnsi="Franklin Gothic Book"/>
          <w:lang w:val="de-DE"/>
        </w:rPr>
        <w:t>CONTACT:</w:t>
      </w:r>
      <w:r w:rsidR="008C6018" w:rsidRPr="00185F48">
        <w:rPr>
          <w:rFonts w:ascii="Franklin Gothic Book" w:hAnsi="Franklin Gothic Book"/>
          <w:lang w:val="de-DE"/>
        </w:rPr>
        <w:tab/>
      </w:r>
      <w:r w:rsidRPr="00185F48">
        <w:rPr>
          <w:rFonts w:ascii="Franklin Gothic Book" w:hAnsi="Franklin Gothic Book"/>
          <w:lang w:val="de-DE"/>
        </w:rPr>
        <w:t>Denise Schneider</w:t>
      </w:r>
      <w:r w:rsidR="00DA5AEC" w:rsidRPr="00185F48">
        <w:rPr>
          <w:rFonts w:ascii="Franklin Gothic Book" w:hAnsi="Franklin Gothic Book"/>
          <w:lang w:val="de-DE"/>
        </w:rPr>
        <w:t xml:space="preserve"> and Ata Younan</w:t>
      </w:r>
      <w:r w:rsidRPr="00185F48">
        <w:rPr>
          <w:rFonts w:ascii="Franklin Gothic Book" w:hAnsi="Franklin Gothic Book"/>
          <w:lang w:val="de-DE"/>
        </w:rPr>
        <w:tab/>
      </w:r>
      <w:r w:rsidRPr="00185F48">
        <w:rPr>
          <w:rFonts w:ascii="Franklin Gothic Book" w:hAnsi="Franklin Gothic Book"/>
        </w:rPr>
        <w:t xml:space="preserve">    </w:t>
      </w:r>
      <w:r w:rsidRPr="00185F48">
        <w:rPr>
          <w:rFonts w:ascii="Franklin Gothic Book" w:hAnsi="Franklin Gothic Book"/>
        </w:rPr>
        <w:tab/>
      </w:r>
      <w:r w:rsidR="00335B0F" w:rsidRPr="00185F48">
        <w:rPr>
          <w:rFonts w:ascii="Franklin Gothic Book" w:hAnsi="Franklin Gothic Book"/>
        </w:rPr>
        <w:t xml:space="preserve">             </w:t>
      </w:r>
      <w:r w:rsidR="00784859" w:rsidRPr="00185F48">
        <w:rPr>
          <w:rFonts w:ascii="Franklin Gothic Book" w:hAnsi="Franklin Gothic Book"/>
        </w:rPr>
        <w:tab/>
      </w:r>
      <w:r w:rsidRPr="00185F48">
        <w:rPr>
          <w:rFonts w:ascii="Franklin Gothic Book" w:hAnsi="Franklin Gothic Book"/>
          <w:b/>
          <w:bCs/>
        </w:rPr>
        <w:t>FOR IMMEDIATE RELEASE</w:t>
      </w:r>
    </w:p>
    <w:p w14:paraId="1F21B08F" w14:textId="04883668" w:rsidR="008C6018" w:rsidRDefault="008C6018">
      <w:pPr>
        <w:pStyle w:val="Body"/>
        <w:tabs>
          <w:tab w:val="left" w:pos="1300"/>
          <w:tab w:val="left" w:pos="7560"/>
        </w:tabs>
        <w:spacing w:after="0" w:line="240" w:lineRule="auto"/>
        <w:rPr>
          <w:rFonts w:ascii="Franklin Gothic Book" w:eastAsia="Arial" w:hAnsi="Franklin Gothic Book" w:cs="Arial"/>
        </w:rPr>
      </w:pPr>
      <w:r w:rsidRPr="00185F48">
        <w:rPr>
          <w:rFonts w:ascii="Franklin Gothic Book" w:hAnsi="Franklin Gothic Book"/>
          <w:b/>
          <w:bCs/>
        </w:rPr>
        <w:tab/>
      </w:r>
      <w:r w:rsidR="00736392" w:rsidRPr="00185F48">
        <w:rPr>
          <w:rFonts w:ascii="Franklin Gothic Book" w:hAnsi="Franklin Gothic Book"/>
        </w:rPr>
        <w:t xml:space="preserve">312.443.5151 or </w:t>
      </w:r>
      <w:hyperlink r:id="rId11" w:history="1">
        <w:r w:rsidR="00736392" w:rsidRPr="00185F48">
          <w:rPr>
            <w:rStyle w:val="Hyperlink0"/>
            <w:rFonts w:ascii="Franklin Gothic Book" w:hAnsi="Franklin Gothic Book"/>
          </w:rPr>
          <w:t>Press@GoodmanTheatre.org</w:t>
        </w:r>
      </w:hyperlink>
      <w:r w:rsidR="00736392" w:rsidRPr="00185F48">
        <w:rPr>
          <w:rFonts w:ascii="Franklin Gothic Book" w:hAnsi="Franklin Gothic Book"/>
        </w:rPr>
        <w:t xml:space="preserve">                     </w:t>
      </w:r>
      <w:r w:rsidR="00736392" w:rsidRPr="00185F48">
        <w:rPr>
          <w:rFonts w:ascii="Franklin Gothic Book" w:hAnsi="Franklin Gothic Book"/>
        </w:rPr>
        <w:tab/>
        <w:t xml:space="preserve">            </w:t>
      </w:r>
      <w:r w:rsidR="00736392" w:rsidRPr="00185F48">
        <w:rPr>
          <w:rFonts w:ascii="Franklin Gothic Book" w:hAnsi="Franklin Gothic Book"/>
        </w:rPr>
        <w:tab/>
      </w:r>
      <w:r w:rsidR="00F41808" w:rsidRPr="00185F48">
        <w:rPr>
          <w:rFonts w:ascii="Franklin Gothic Book" w:hAnsi="Franklin Gothic Book"/>
        </w:rPr>
        <w:t xml:space="preserve">       </w:t>
      </w:r>
      <w:r w:rsidR="006D73F3">
        <w:rPr>
          <w:rFonts w:ascii="Franklin Gothic Book" w:hAnsi="Franklin Gothic Book"/>
        </w:rPr>
        <w:t xml:space="preserve"> </w:t>
      </w:r>
      <w:r w:rsidR="00F41808" w:rsidRPr="00185F48">
        <w:rPr>
          <w:rFonts w:ascii="Franklin Gothic Book" w:hAnsi="Franklin Gothic Book"/>
        </w:rPr>
        <w:t xml:space="preserve"> </w:t>
      </w:r>
      <w:r w:rsidR="001F48F2">
        <w:rPr>
          <w:rStyle w:val="None"/>
          <w:rFonts w:ascii="Franklin Gothic Book" w:hAnsi="Franklin Gothic Book"/>
          <w:b/>
          <w:bCs/>
        </w:rPr>
        <w:t xml:space="preserve">September </w:t>
      </w:r>
      <w:r w:rsidR="00F3354B">
        <w:rPr>
          <w:rStyle w:val="None"/>
          <w:rFonts w:ascii="Franklin Gothic Book" w:hAnsi="Franklin Gothic Book"/>
          <w:b/>
          <w:bCs/>
        </w:rPr>
        <w:t>8</w:t>
      </w:r>
      <w:r w:rsidR="001F48F2">
        <w:rPr>
          <w:rStyle w:val="None"/>
          <w:rFonts w:ascii="Franklin Gothic Book" w:hAnsi="Franklin Gothic Book"/>
          <w:b/>
          <w:bCs/>
        </w:rPr>
        <w:t>, 2023</w:t>
      </w:r>
      <w:r w:rsidRPr="00185F48">
        <w:rPr>
          <w:rFonts w:ascii="Franklin Gothic Book" w:eastAsia="Arial" w:hAnsi="Franklin Gothic Book" w:cs="Arial"/>
        </w:rPr>
        <w:t xml:space="preserve"> </w:t>
      </w:r>
    </w:p>
    <w:p w14:paraId="7362C48A" w14:textId="77777777" w:rsidR="001F54CA" w:rsidRDefault="001F54CA">
      <w:pPr>
        <w:pStyle w:val="Body"/>
        <w:tabs>
          <w:tab w:val="left" w:pos="1300"/>
          <w:tab w:val="left" w:pos="7560"/>
        </w:tabs>
        <w:spacing w:after="0" w:line="240" w:lineRule="auto"/>
        <w:rPr>
          <w:rFonts w:ascii="Franklin Gothic Book" w:eastAsia="Arial" w:hAnsi="Franklin Gothic Book" w:cs="Arial"/>
        </w:rPr>
      </w:pPr>
    </w:p>
    <w:p w14:paraId="1BACC8BD" w14:textId="36F86C62" w:rsidR="001F48F2" w:rsidRPr="00185F48" w:rsidRDefault="001F48F2">
      <w:pPr>
        <w:pStyle w:val="Body"/>
        <w:tabs>
          <w:tab w:val="left" w:pos="1300"/>
          <w:tab w:val="left" w:pos="7560"/>
        </w:tabs>
        <w:spacing w:after="0" w:line="240" w:lineRule="auto"/>
        <w:rPr>
          <w:rFonts w:ascii="Franklin Gothic Book" w:hAnsi="Franklin Gothic Book"/>
          <w:b/>
          <w:bCs/>
        </w:rPr>
      </w:pPr>
      <w:r>
        <w:rPr>
          <w:rFonts w:ascii="Franklin Gothic Book" w:eastAsia="Arial" w:hAnsi="Franklin Gothic Book" w:cs="Arial"/>
        </w:rPr>
        <w:t xml:space="preserve">IMAGES: </w:t>
      </w:r>
      <w:r w:rsidR="00C20179">
        <w:rPr>
          <w:rFonts w:ascii="Franklin Gothic Book" w:eastAsia="Arial" w:hAnsi="Franklin Gothic Book" w:cs="Arial"/>
        </w:rPr>
        <w:tab/>
      </w:r>
      <w:hyperlink r:id="rId12" w:history="1">
        <w:r w:rsidRPr="00753BE0">
          <w:rPr>
            <w:rStyle w:val="Hyperlink"/>
            <w:rFonts w:ascii="Franklin Gothic Book" w:eastAsia="Arial" w:hAnsi="Franklin Gothic Book" w:cs="Arial"/>
          </w:rPr>
          <w:t>Goodman Theatre Press Room</w:t>
        </w:r>
      </w:hyperlink>
    </w:p>
    <w:p w14:paraId="6A7F2235" w14:textId="7A8A789F" w:rsidR="006017C3" w:rsidRPr="00185F48" w:rsidRDefault="00736392" w:rsidP="00FB38E9">
      <w:pPr>
        <w:pStyle w:val="Body"/>
        <w:tabs>
          <w:tab w:val="left" w:pos="1300"/>
        </w:tabs>
        <w:spacing w:after="0" w:line="240" w:lineRule="auto"/>
        <w:rPr>
          <w:rStyle w:val="None"/>
          <w:rFonts w:ascii="Franklin Gothic Book" w:eastAsia="Arial" w:hAnsi="Franklin Gothic Book" w:cs="Arial"/>
        </w:rPr>
      </w:pPr>
      <w:r w:rsidRPr="00185F48">
        <w:rPr>
          <w:rFonts w:ascii="Franklin Gothic Book" w:eastAsia="Arial" w:hAnsi="Franklin Gothic Book" w:cs="Arial"/>
        </w:rPr>
        <w:tab/>
        <w:t xml:space="preserve"> </w:t>
      </w:r>
      <w:r w:rsidRPr="00185F48">
        <w:rPr>
          <w:rFonts w:ascii="Franklin Gothic Book" w:eastAsia="Arial" w:hAnsi="Franklin Gothic Book" w:cs="Arial"/>
        </w:rPr>
        <w:tab/>
      </w:r>
      <w:r w:rsidRPr="00185F48">
        <w:rPr>
          <w:rFonts w:ascii="Franklin Gothic Book" w:eastAsia="Arial" w:hAnsi="Franklin Gothic Book" w:cs="Arial"/>
        </w:rPr>
        <w:tab/>
        <w:t xml:space="preserve">        </w:t>
      </w:r>
      <w:r w:rsidRPr="00185F48">
        <w:rPr>
          <w:rStyle w:val="None"/>
          <w:rFonts w:ascii="Franklin Gothic Book" w:hAnsi="Franklin Gothic Book"/>
          <w:b/>
          <w:bCs/>
        </w:rPr>
        <w:t xml:space="preserve"> </w:t>
      </w:r>
      <w:r w:rsidRPr="00185F48">
        <w:rPr>
          <w:rFonts w:ascii="Franklin Gothic Book" w:hAnsi="Franklin Gothic Book"/>
        </w:rPr>
        <w:t xml:space="preserve"> </w:t>
      </w:r>
      <w:r w:rsidRPr="00185F48">
        <w:rPr>
          <w:rFonts w:ascii="Franklin Gothic Book" w:hAnsi="Franklin Gothic Book"/>
        </w:rPr>
        <w:tab/>
      </w:r>
    </w:p>
    <w:p w14:paraId="6E94D025" w14:textId="48683DBD" w:rsidR="00EA0108" w:rsidRDefault="00D064FF" w:rsidP="00CD54B2">
      <w:pPr>
        <w:pStyle w:val="Body"/>
        <w:spacing w:after="0" w:line="240" w:lineRule="auto"/>
        <w:jc w:val="center"/>
        <w:rPr>
          <w:rFonts w:ascii="Franklin Gothic Book" w:hAnsi="Franklin Gothic Book"/>
          <w:b/>
          <w:bCs/>
        </w:rPr>
      </w:pPr>
      <w:bookmarkStart w:id="0" w:name="_Hlk141084117"/>
      <w:r>
        <w:rPr>
          <w:rFonts w:ascii="Franklin Gothic Book" w:hAnsi="Franklin Gothic Book"/>
          <w:b/>
          <w:bCs/>
        </w:rPr>
        <w:t>GET READY FOR THEATER OFF THE TOP ROPE!</w:t>
      </w:r>
    </w:p>
    <w:p w14:paraId="62156049" w14:textId="77777777" w:rsidR="00CD54B2" w:rsidRDefault="00CD54B2" w:rsidP="00CD54B2">
      <w:pPr>
        <w:pStyle w:val="Body"/>
        <w:spacing w:after="0" w:line="240" w:lineRule="auto"/>
        <w:jc w:val="center"/>
        <w:rPr>
          <w:rFonts w:ascii="Franklin Gothic Book" w:hAnsi="Franklin Gothic Book"/>
          <w:b/>
          <w:bCs/>
        </w:rPr>
      </w:pPr>
    </w:p>
    <w:p w14:paraId="79CFB8D7" w14:textId="372A3928" w:rsidR="00E160AA" w:rsidRDefault="00D064FF" w:rsidP="00D064FF">
      <w:pPr>
        <w:pStyle w:val="Body"/>
        <w:spacing w:after="0" w:line="240" w:lineRule="auto"/>
        <w:jc w:val="center"/>
        <w:rPr>
          <w:rFonts w:ascii="Franklin Gothic Book" w:hAnsi="Franklin Gothic Book"/>
          <w:b/>
          <w:bCs/>
        </w:rPr>
      </w:pPr>
      <w:r w:rsidRPr="00D064FF">
        <w:rPr>
          <w:rFonts w:ascii="Franklin Gothic Book" w:hAnsi="Franklin Gothic Book"/>
          <w:b/>
          <w:bCs/>
          <w:i/>
        </w:rPr>
        <w:t>LUCHA TEOTL</w:t>
      </w:r>
      <w:r w:rsidR="00E160AA">
        <w:rPr>
          <w:rFonts w:ascii="Franklin Gothic Book" w:hAnsi="Franklin Gothic Book"/>
          <w:b/>
          <w:bCs/>
        </w:rPr>
        <w:t>, ONE OF THE “TOP 10 THEATER PRODUCTIONS FOR FALL 2023” (</w:t>
      </w:r>
      <w:r w:rsidR="00E160AA" w:rsidRPr="00E160AA">
        <w:rPr>
          <w:rFonts w:ascii="Franklin Gothic Book" w:hAnsi="Franklin Gothic Book"/>
          <w:b/>
          <w:bCs/>
          <w:i/>
        </w:rPr>
        <w:t>CHICAGO TRIBUNE</w:t>
      </w:r>
      <w:r w:rsidR="00E160AA">
        <w:rPr>
          <w:rFonts w:ascii="Franklin Gothic Book" w:hAnsi="Franklin Gothic Book"/>
          <w:b/>
          <w:bCs/>
        </w:rPr>
        <w:t>),</w:t>
      </w:r>
    </w:p>
    <w:p w14:paraId="7D31671C" w14:textId="5B8BE84C" w:rsidR="005658C4" w:rsidRPr="00E160AA" w:rsidRDefault="00E160AA" w:rsidP="00E160AA">
      <w:pPr>
        <w:pStyle w:val="Body"/>
        <w:spacing w:after="0" w:line="240" w:lineRule="auto"/>
        <w:jc w:val="center"/>
        <w:rPr>
          <w:rFonts w:ascii="Franklin Gothic Book" w:hAnsi="Franklin Gothic Book"/>
          <w:b/>
          <w:bCs/>
        </w:rPr>
      </w:pPr>
      <w:r>
        <w:rPr>
          <w:rFonts w:ascii="Franklin Gothic Book" w:hAnsi="Franklin Gothic Book"/>
          <w:b/>
          <w:bCs/>
        </w:rPr>
        <w:t>STARTS</w:t>
      </w:r>
      <w:r w:rsidR="00D064FF">
        <w:rPr>
          <w:rFonts w:ascii="Franklin Gothic Book" w:hAnsi="Franklin Gothic Book"/>
          <w:b/>
          <w:bCs/>
        </w:rPr>
        <w:t xml:space="preserve"> </w:t>
      </w:r>
      <w:r w:rsidR="00D064FF" w:rsidRPr="00185F48">
        <w:rPr>
          <w:rFonts w:ascii="Franklin Gothic Book" w:hAnsi="Franklin Gothic Book"/>
          <w:b/>
          <w:bCs/>
          <w:u w:val="single"/>
        </w:rPr>
        <w:t xml:space="preserve">SEPTEMBER </w:t>
      </w:r>
      <w:r w:rsidR="00D064FF">
        <w:rPr>
          <w:rFonts w:ascii="Franklin Gothic Book" w:hAnsi="Franklin Gothic Book"/>
          <w:b/>
          <w:bCs/>
          <w:u w:val="single"/>
        </w:rPr>
        <w:t>29</w:t>
      </w:r>
      <w:r>
        <w:rPr>
          <w:rFonts w:ascii="Franklin Gothic Book" w:hAnsi="Franklin Gothic Book"/>
          <w:b/>
          <w:bCs/>
        </w:rPr>
        <w:t xml:space="preserve">, PRODUCED AS </w:t>
      </w:r>
      <w:r w:rsidR="00C20179">
        <w:rPr>
          <w:rFonts w:ascii="Franklin Gothic Book" w:hAnsi="Franklin Gothic Book"/>
          <w:b/>
          <w:bCs/>
        </w:rPr>
        <w:t xml:space="preserve">PART OF </w:t>
      </w:r>
      <w:r>
        <w:rPr>
          <w:rFonts w:ascii="Franklin Gothic Book" w:hAnsi="Franklin Gothic Book"/>
          <w:b/>
          <w:bCs/>
        </w:rPr>
        <w:t>CHICAGO LATINO THEAT</w:t>
      </w:r>
      <w:r w:rsidR="00DD3106">
        <w:rPr>
          <w:rFonts w:ascii="Franklin Gothic Book" w:hAnsi="Franklin Gothic Book"/>
          <w:b/>
          <w:bCs/>
        </w:rPr>
        <w:t>ER</w:t>
      </w:r>
      <w:r>
        <w:rPr>
          <w:rFonts w:ascii="Franklin Gothic Book" w:hAnsi="Franklin Gothic Book"/>
          <w:b/>
          <w:bCs/>
        </w:rPr>
        <w:t xml:space="preserve"> ALLIANCE’S </w:t>
      </w:r>
      <w:r>
        <w:rPr>
          <w:rFonts w:ascii="Franklin Gothic Book" w:hAnsi="Franklin Gothic Book"/>
          <w:b/>
          <w:bCs/>
          <w:i/>
          <w:iCs/>
        </w:rPr>
        <w:t>DESTINOS</w:t>
      </w:r>
      <w:r>
        <w:rPr>
          <w:rFonts w:ascii="Franklin Gothic Book" w:hAnsi="Franklin Gothic Book"/>
          <w:b/>
          <w:bCs/>
        </w:rPr>
        <w:t xml:space="preserve"> FESTIVAL</w:t>
      </w:r>
    </w:p>
    <w:bookmarkEnd w:id="0"/>
    <w:p w14:paraId="04A69A51" w14:textId="77777777" w:rsidR="00CD70C4" w:rsidRDefault="00CD70C4" w:rsidP="00CD70C4">
      <w:pPr>
        <w:pStyle w:val="Body"/>
        <w:spacing w:after="0" w:line="240" w:lineRule="auto"/>
        <w:rPr>
          <w:rFonts w:ascii="Franklin Gothic Book" w:hAnsi="Franklin Gothic Book"/>
          <w:b/>
          <w:bCs/>
        </w:rPr>
      </w:pPr>
    </w:p>
    <w:p w14:paraId="2CD695FC" w14:textId="5459B5A3" w:rsidR="00CD70C4" w:rsidRPr="00E160AA" w:rsidRDefault="00CD70C4" w:rsidP="00E160AA">
      <w:pPr>
        <w:pStyle w:val="Body"/>
        <w:spacing w:after="0" w:line="240" w:lineRule="auto"/>
        <w:jc w:val="center"/>
        <w:rPr>
          <w:rFonts w:ascii="Franklin Gothic Book" w:hAnsi="Franklin Gothic Book"/>
          <w:b/>
          <w:bCs/>
        </w:rPr>
      </w:pPr>
      <w:r w:rsidRPr="00CD70C4">
        <w:rPr>
          <w:rFonts w:ascii="Franklin Gothic Book" w:hAnsi="Franklin Gothic Book"/>
          <w:b/>
          <w:bCs/>
        </w:rPr>
        <w:t>***</w:t>
      </w:r>
      <w:hyperlink r:id="rId13" w:history="1">
        <w:r w:rsidRPr="00753BE0">
          <w:rPr>
            <w:rStyle w:val="Hyperlink"/>
            <w:rFonts w:ascii="Franklin Gothic Book" w:hAnsi="Franklin Gothic Book"/>
            <w:b/>
            <w:bCs/>
            <w:color w:val="1F4E79" w:themeColor="accent1" w:themeShade="80"/>
          </w:rPr>
          <w:t>VIDEO AND PHOTO RELEASE</w:t>
        </w:r>
      </w:hyperlink>
      <w:r w:rsidRPr="00CD70C4">
        <w:rPr>
          <w:rFonts w:ascii="Franklin Gothic Book" w:hAnsi="Franklin Gothic Book"/>
          <w:b/>
          <w:bCs/>
        </w:rPr>
        <w:t xml:space="preserve">: A FIRST-LOOK AT THE WRESTLING RING AND REHEARSAL WITH JOEY IBANEZ, PALOMA </w:t>
      </w:r>
      <w:r w:rsidR="00122FC5">
        <w:rPr>
          <w:rFonts w:ascii="Franklin Gothic Book" w:hAnsi="Franklin Gothic Book"/>
          <w:b/>
          <w:bCs/>
        </w:rPr>
        <w:t xml:space="preserve">“STARR” </w:t>
      </w:r>
      <w:r w:rsidRPr="00CD70C4">
        <w:rPr>
          <w:rFonts w:ascii="Franklin Gothic Book" w:hAnsi="Franklin Gothic Book"/>
          <w:b/>
          <w:bCs/>
        </w:rPr>
        <w:t>VARGAS AND MORE AMONG THE 17-MEMBER CAST OF TRAINED PROFESSIONAL WRESTLERS***</w:t>
      </w:r>
    </w:p>
    <w:p w14:paraId="26114061" w14:textId="77777777" w:rsidR="00E160AA" w:rsidRPr="00185F48" w:rsidRDefault="00E160AA" w:rsidP="00E81ABE">
      <w:pPr>
        <w:pStyle w:val="Body"/>
        <w:spacing w:after="0" w:line="240" w:lineRule="auto"/>
        <w:jc w:val="center"/>
        <w:rPr>
          <w:rFonts w:ascii="Franklin Gothic Book" w:hAnsi="Franklin Gothic Book"/>
        </w:rPr>
      </w:pPr>
    </w:p>
    <w:p w14:paraId="28961338" w14:textId="62B4EB0B" w:rsidR="00CD0134" w:rsidRDefault="007142DA" w:rsidP="00CD0134">
      <w:pPr>
        <w:spacing w:after="240"/>
        <w:rPr>
          <w:rFonts w:ascii="Franklin Gothic Book" w:hAnsi="Franklin Gothic Book"/>
          <w:sz w:val="22"/>
          <w:szCs w:val="22"/>
        </w:rPr>
      </w:pPr>
      <w:r w:rsidRPr="00185F48">
        <w:rPr>
          <w:rFonts w:ascii="Franklin Gothic Book" w:hAnsi="Franklin Gothic Book"/>
          <w:sz w:val="22"/>
          <w:szCs w:val="22"/>
        </w:rPr>
        <w:t xml:space="preserve">(Chicago, IL) </w:t>
      </w:r>
      <w:r w:rsidR="00D064FF">
        <w:rPr>
          <w:rFonts w:ascii="Franklin Gothic Book" w:hAnsi="Franklin Gothic Book"/>
          <w:sz w:val="22"/>
          <w:szCs w:val="22"/>
        </w:rPr>
        <w:t>Will the forces of light prevail over darkness? Masked luchadores represent</w:t>
      </w:r>
      <w:r w:rsidR="00CD0134">
        <w:rPr>
          <w:rFonts w:ascii="Franklin Gothic Book" w:hAnsi="Franklin Gothic Book"/>
          <w:sz w:val="22"/>
          <w:szCs w:val="22"/>
        </w:rPr>
        <w:t>ing</w:t>
      </w:r>
      <w:r w:rsidR="00D064FF">
        <w:rPr>
          <w:rFonts w:ascii="Franklin Gothic Book" w:hAnsi="Franklin Gothic Book"/>
          <w:sz w:val="22"/>
          <w:szCs w:val="22"/>
        </w:rPr>
        <w:t xml:space="preserve"> Aztec gods vie for domination in </w:t>
      </w:r>
      <w:r w:rsidR="001665EE">
        <w:rPr>
          <w:rFonts w:ascii="Franklin Gothic Book" w:hAnsi="Franklin Gothic Book"/>
          <w:i/>
          <w:sz w:val="22"/>
          <w:szCs w:val="22"/>
        </w:rPr>
        <w:t>LUCHA TEOTL</w:t>
      </w:r>
      <w:r w:rsidR="00C20179">
        <w:rPr>
          <w:rFonts w:ascii="Franklin Gothic Book" w:hAnsi="Franklin Gothic Book"/>
          <w:sz w:val="22"/>
          <w:szCs w:val="22"/>
        </w:rPr>
        <w:t>—</w:t>
      </w:r>
      <w:r w:rsidR="00D064FF">
        <w:rPr>
          <w:rFonts w:ascii="Franklin Gothic Book" w:hAnsi="Franklin Gothic Book"/>
          <w:sz w:val="22"/>
          <w:szCs w:val="22"/>
        </w:rPr>
        <w:t>a no-holds-barred</w:t>
      </w:r>
      <w:r w:rsidR="00C20179">
        <w:rPr>
          <w:rFonts w:ascii="Franklin Gothic Book" w:hAnsi="Franklin Gothic Book"/>
          <w:sz w:val="22"/>
          <w:szCs w:val="22"/>
        </w:rPr>
        <w:t>,</w:t>
      </w:r>
      <w:r w:rsidR="00D064FF">
        <w:rPr>
          <w:rFonts w:ascii="Franklin Gothic Book" w:hAnsi="Franklin Gothic Book"/>
          <w:sz w:val="22"/>
          <w:szCs w:val="22"/>
        </w:rPr>
        <w:t xml:space="preserve"> </w:t>
      </w:r>
      <w:r w:rsidR="00C20179">
        <w:rPr>
          <w:rFonts w:ascii="Franklin Gothic Book" w:hAnsi="Franklin Gothic Book"/>
          <w:sz w:val="22"/>
          <w:szCs w:val="22"/>
        </w:rPr>
        <w:t xml:space="preserve">90-minute </w:t>
      </w:r>
      <w:r w:rsidR="00D064FF">
        <w:rPr>
          <w:rFonts w:ascii="Franklin Gothic Book" w:hAnsi="Franklin Gothic Book"/>
          <w:sz w:val="22"/>
          <w:szCs w:val="22"/>
        </w:rPr>
        <w:t xml:space="preserve">thrill ride </w:t>
      </w:r>
      <w:r w:rsidR="00C20179">
        <w:rPr>
          <w:rFonts w:ascii="Franklin Gothic Book" w:hAnsi="Franklin Gothic Book"/>
          <w:sz w:val="22"/>
          <w:szCs w:val="22"/>
        </w:rPr>
        <w:t xml:space="preserve">about family, honor, </w:t>
      </w:r>
      <w:proofErr w:type="gramStart"/>
      <w:r w:rsidR="00C20179">
        <w:rPr>
          <w:rFonts w:ascii="Franklin Gothic Book" w:hAnsi="Franklin Gothic Book"/>
          <w:sz w:val="22"/>
          <w:szCs w:val="22"/>
        </w:rPr>
        <w:t>tradition</w:t>
      </w:r>
      <w:proofErr w:type="gramEnd"/>
      <w:r w:rsidR="00C20179">
        <w:rPr>
          <w:rFonts w:ascii="Franklin Gothic Book" w:hAnsi="Franklin Gothic Book"/>
          <w:sz w:val="22"/>
          <w:szCs w:val="22"/>
        </w:rPr>
        <w:t xml:space="preserve"> and redemption, </w:t>
      </w:r>
      <w:r w:rsidR="00B508C5">
        <w:rPr>
          <w:rFonts w:ascii="Franklin Gothic Book" w:hAnsi="Franklin Gothic Book"/>
          <w:sz w:val="22"/>
          <w:szCs w:val="22"/>
        </w:rPr>
        <w:t xml:space="preserve">written and directed by </w:t>
      </w:r>
      <w:r w:rsidR="00B508C5" w:rsidRPr="00304974">
        <w:rPr>
          <w:rFonts w:ascii="Franklin Gothic Book" w:eastAsia="Calibri" w:hAnsi="Franklin Gothic Book" w:cs="Calibri"/>
          <w:b/>
          <w:bCs/>
          <w:sz w:val="22"/>
          <w:szCs w:val="22"/>
        </w:rPr>
        <w:t xml:space="preserve">Christopher Llewyn Ramirez </w:t>
      </w:r>
      <w:r w:rsidR="00B508C5" w:rsidRPr="00B508C5">
        <w:rPr>
          <w:rFonts w:ascii="Franklin Gothic Book" w:eastAsia="Calibri" w:hAnsi="Franklin Gothic Book" w:cs="Calibri"/>
          <w:sz w:val="22"/>
          <w:szCs w:val="22"/>
        </w:rPr>
        <w:t>and</w:t>
      </w:r>
      <w:r w:rsidR="00B508C5" w:rsidRPr="00304974">
        <w:rPr>
          <w:rFonts w:ascii="Franklin Gothic Book" w:eastAsia="Calibri" w:hAnsi="Franklin Gothic Book" w:cs="Calibri"/>
          <w:b/>
          <w:bCs/>
          <w:sz w:val="22"/>
          <w:szCs w:val="22"/>
        </w:rPr>
        <w:t xml:space="preserve"> Jeff Colangelo</w:t>
      </w:r>
      <w:r w:rsidR="00C20179">
        <w:rPr>
          <w:rFonts w:ascii="Franklin Gothic Book" w:hAnsi="Franklin Gothic Book"/>
          <w:sz w:val="22"/>
          <w:szCs w:val="22"/>
        </w:rPr>
        <w:t xml:space="preserve">. </w:t>
      </w:r>
      <w:r w:rsidR="00852A8F">
        <w:rPr>
          <w:rFonts w:ascii="Franklin Gothic Book" w:hAnsi="Franklin Gothic Book"/>
          <w:sz w:val="22"/>
          <w:szCs w:val="22"/>
        </w:rPr>
        <w:t xml:space="preserve">A full-sized professional wrestling ring and a 15-foot-high Aztec calendar </w:t>
      </w:r>
      <w:r w:rsidR="00CD0134">
        <w:rPr>
          <w:rFonts w:ascii="Franklin Gothic Book" w:hAnsi="Franklin Gothic Book"/>
          <w:sz w:val="22"/>
          <w:szCs w:val="22"/>
        </w:rPr>
        <w:t xml:space="preserve">set the stage for the heart-pumping action, </w:t>
      </w:r>
      <w:r w:rsidR="00852A8F">
        <w:rPr>
          <w:rFonts w:ascii="Franklin Gothic Book" w:hAnsi="Franklin Gothic Book"/>
          <w:sz w:val="22"/>
          <w:szCs w:val="22"/>
        </w:rPr>
        <w:t>transform</w:t>
      </w:r>
      <w:r w:rsidR="00CD0134">
        <w:rPr>
          <w:rFonts w:ascii="Franklin Gothic Book" w:hAnsi="Franklin Gothic Book"/>
          <w:sz w:val="22"/>
          <w:szCs w:val="22"/>
        </w:rPr>
        <w:t>ing</w:t>
      </w:r>
      <w:r w:rsidR="00852A8F">
        <w:rPr>
          <w:rFonts w:ascii="Franklin Gothic Book" w:hAnsi="Franklin Gothic Book"/>
          <w:sz w:val="22"/>
          <w:szCs w:val="22"/>
        </w:rPr>
        <w:t xml:space="preserve"> </w:t>
      </w:r>
      <w:proofErr w:type="gramStart"/>
      <w:r w:rsidR="00852A8F">
        <w:rPr>
          <w:rFonts w:ascii="Franklin Gothic Book" w:hAnsi="Franklin Gothic Book"/>
          <w:sz w:val="22"/>
          <w:szCs w:val="22"/>
        </w:rPr>
        <w:t>the Goodman’s</w:t>
      </w:r>
      <w:proofErr w:type="gramEnd"/>
      <w:r w:rsidR="00852A8F">
        <w:rPr>
          <w:rFonts w:ascii="Franklin Gothic Book" w:hAnsi="Franklin Gothic Book"/>
          <w:sz w:val="22"/>
          <w:szCs w:val="22"/>
        </w:rPr>
        <w:t xml:space="preserve"> 350-seat flexible Owen Theatre into an immersive space</w:t>
      </w:r>
      <w:r w:rsidR="00CD0134">
        <w:rPr>
          <w:rFonts w:ascii="Franklin Gothic Book" w:hAnsi="Franklin Gothic Book"/>
          <w:sz w:val="22"/>
          <w:szCs w:val="22"/>
        </w:rPr>
        <w:t xml:space="preserve"> that encourages </w:t>
      </w:r>
      <w:r w:rsidR="00852A8F">
        <w:rPr>
          <w:rFonts w:ascii="Franklin Gothic Book" w:hAnsi="Franklin Gothic Book"/>
          <w:sz w:val="22"/>
          <w:szCs w:val="22"/>
        </w:rPr>
        <w:t xml:space="preserve">audience participation. </w:t>
      </w:r>
      <w:r w:rsidR="00C20179">
        <w:rPr>
          <w:rFonts w:ascii="Franklin Gothic Book" w:hAnsi="Franklin Gothic Book"/>
          <w:sz w:val="22"/>
          <w:szCs w:val="22"/>
        </w:rPr>
        <w:t>Conceived</w:t>
      </w:r>
      <w:r w:rsidR="00B508C5">
        <w:rPr>
          <w:rFonts w:ascii="Franklin Gothic Book" w:hAnsi="Franklin Gothic Book"/>
          <w:sz w:val="22"/>
          <w:szCs w:val="22"/>
        </w:rPr>
        <w:t xml:space="preserve"> by </w:t>
      </w:r>
      <w:r w:rsidR="00B508C5" w:rsidRPr="00C20179">
        <w:rPr>
          <w:rFonts w:ascii="Franklin Gothic Book" w:hAnsi="Franklin Gothic Book"/>
          <w:bCs/>
          <w:sz w:val="22"/>
          <w:szCs w:val="22"/>
        </w:rPr>
        <w:t>Prism Movement Theatre</w:t>
      </w:r>
      <w:r w:rsidR="003C097B">
        <w:rPr>
          <w:rFonts w:ascii="Franklin Gothic Book" w:hAnsi="Franklin Gothic Book"/>
          <w:b/>
          <w:bCs/>
          <w:sz w:val="22"/>
          <w:szCs w:val="22"/>
        </w:rPr>
        <w:t xml:space="preserve"> </w:t>
      </w:r>
      <w:r w:rsidR="003C097B">
        <w:rPr>
          <w:rFonts w:ascii="Franklin Gothic Book" w:hAnsi="Franklin Gothic Book"/>
          <w:sz w:val="22"/>
          <w:szCs w:val="22"/>
        </w:rPr>
        <w:t xml:space="preserve">and produced in partnership with </w:t>
      </w:r>
      <w:r w:rsidR="003C097B" w:rsidRPr="003C097B">
        <w:rPr>
          <w:rFonts w:ascii="Franklin Gothic Book" w:hAnsi="Franklin Gothic Book"/>
          <w:b/>
          <w:bCs/>
          <w:sz w:val="22"/>
          <w:szCs w:val="22"/>
        </w:rPr>
        <w:t>Chicago Latino Theat</w:t>
      </w:r>
      <w:r w:rsidR="00DD3106">
        <w:rPr>
          <w:rFonts w:ascii="Franklin Gothic Book" w:hAnsi="Franklin Gothic Book"/>
          <w:b/>
          <w:bCs/>
          <w:sz w:val="22"/>
          <w:szCs w:val="22"/>
        </w:rPr>
        <w:t>er</w:t>
      </w:r>
      <w:r w:rsidR="003C097B" w:rsidRPr="003C097B">
        <w:rPr>
          <w:rFonts w:ascii="Franklin Gothic Book" w:hAnsi="Franklin Gothic Book"/>
          <w:b/>
          <w:bCs/>
          <w:sz w:val="22"/>
          <w:szCs w:val="22"/>
        </w:rPr>
        <w:t xml:space="preserve"> Alliance</w:t>
      </w:r>
      <w:r w:rsidR="003C097B">
        <w:rPr>
          <w:rFonts w:ascii="Franklin Gothic Book" w:hAnsi="Franklin Gothic Book"/>
          <w:sz w:val="22"/>
          <w:szCs w:val="22"/>
        </w:rPr>
        <w:t xml:space="preserve"> (CLATA)</w:t>
      </w:r>
      <w:r w:rsidR="00C20179">
        <w:rPr>
          <w:rFonts w:ascii="Franklin Gothic Book" w:hAnsi="Franklin Gothic Book"/>
          <w:sz w:val="22"/>
          <w:szCs w:val="22"/>
        </w:rPr>
        <w:t xml:space="preserve"> as part of the 2023 </w:t>
      </w:r>
      <w:proofErr w:type="spellStart"/>
      <w:r w:rsidR="00C20179" w:rsidRPr="00C20179">
        <w:rPr>
          <w:rFonts w:ascii="Franklin Gothic Book" w:hAnsi="Franklin Gothic Book"/>
          <w:i/>
          <w:sz w:val="22"/>
          <w:szCs w:val="22"/>
        </w:rPr>
        <w:t>Destinos</w:t>
      </w:r>
      <w:proofErr w:type="spellEnd"/>
      <w:r w:rsidR="00C20179">
        <w:rPr>
          <w:rFonts w:ascii="Franklin Gothic Book" w:hAnsi="Franklin Gothic Book"/>
          <w:sz w:val="22"/>
          <w:szCs w:val="22"/>
        </w:rPr>
        <w:t xml:space="preserve"> Festival</w:t>
      </w:r>
      <w:r w:rsidR="00CD0134">
        <w:rPr>
          <w:rFonts w:ascii="Franklin Gothic Book" w:hAnsi="Franklin Gothic Book"/>
          <w:sz w:val="22"/>
          <w:szCs w:val="22"/>
        </w:rPr>
        <w:t xml:space="preserve">, </w:t>
      </w:r>
      <w:r w:rsidR="00CD0134" w:rsidRPr="00CD0134">
        <w:rPr>
          <w:rFonts w:ascii="Franklin Gothic Book" w:hAnsi="Franklin Gothic Book"/>
          <w:i/>
          <w:iCs/>
          <w:sz w:val="22"/>
          <w:szCs w:val="22"/>
          <w:u w:val="single"/>
        </w:rPr>
        <w:t>L</w:t>
      </w:r>
      <w:r w:rsidR="00993C04">
        <w:rPr>
          <w:rFonts w:ascii="Franklin Gothic Book" w:hAnsi="Franklin Gothic Book"/>
          <w:i/>
          <w:iCs/>
          <w:sz w:val="22"/>
          <w:szCs w:val="22"/>
          <w:u w:val="single"/>
        </w:rPr>
        <w:t>U</w:t>
      </w:r>
      <w:r w:rsidR="001665EE">
        <w:rPr>
          <w:rFonts w:ascii="Franklin Gothic Book" w:hAnsi="Franklin Gothic Book"/>
          <w:i/>
          <w:iCs/>
          <w:sz w:val="22"/>
          <w:szCs w:val="22"/>
          <w:u w:val="single"/>
        </w:rPr>
        <w:t xml:space="preserve">CHA </w:t>
      </w:r>
      <w:proofErr w:type="gramStart"/>
      <w:r w:rsidR="001665EE">
        <w:rPr>
          <w:rFonts w:ascii="Franklin Gothic Book" w:hAnsi="Franklin Gothic Book"/>
          <w:i/>
          <w:iCs/>
          <w:sz w:val="22"/>
          <w:szCs w:val="22"/>
          <w:u w:val="single"/>
        </w:rPr>
        <w:t xml:space="preserve">TEOTL </w:t>
      </w:r>
      <w:r w:rsidR="00CD0134" w:rsidRPr="00CD0134">
        <w:rPr>
          <w:rFonts w:ascii="Franklin Gothic Book" w:hAnsi="Franklin Gothic Book"/>
          <w:i/>
          <w:iCs/>
          <w:sz w:val="22"/>
          <w:szCs w:val="22"/>
          <w:u w:val="single"/>
        </w:rPr>
        <w:t xml:space="preserve"> </w:t>
      </w:r>
      <w:r w:rsidR="00CD0134" w:rsidRPr="00CD0134">
        <w:rPr>
          <w:rFonts w:ascii="Franklin Gothic Book" w:hAnsi="Franklin Gothic Book"/>
          <w:sz w:val="22"/>
          <w:szCs w:val="22"/>
          <w:u w:val="single"/>
        </w:rPr>
        <w:t>appears</w:t>
      </w:r>
      <w:proofErr w:type="gramEnd"/>
      <w:r w:rsidR="00CD0134" w:rsidRPr="00CD0134">
        <w:rPr>
          <w:rFonts w:ascii="Franklin Gothic Book" w:hAnsi="Franklin Gothic Book"/>
          <w:sz w:val="22"/>
          <w:szCs w:val="22"/>
          <w:u w:val="single"/>
        </w:rPr>
        <w:t xml:space="preserve"> September 29 – October 29, 2023 in the 350-seat Owen Theatre; opening night is Monday, October 9. Tickets ($25 –$</w:t>
      </w:r>
      <w:r w:rsidR="0035785C">
        <w:rPr>
          <w:rFonts w:ascii="Franklin Gothic Book" w:hAnsi="Franklin Gothic Book"/>
          <w:sz w:val="22"/>
          <w:szCs w:val="22"/>
          <w:u w:val="single"/>
        </w:rPr>
        <w:t>7</w:t>
      </w:r>
      <w:r w:rsidR="00CD0134" w:rsidRPr="00CD0134">
        <w:rPr>
          <w:rFonts w:ascii="Franklin Gothic Book" w:hAnsi="Franklin Gothic Book"/>
          <w:sz w:val="22"/>
          <w:szCs w:val="22"/>
          <w:u w:val="single"/>
        </w:rPr>
        <w:t>0, subject to change) are available at GoodmanTheatre.org/Lucha or by phone at 312-443-3800</w:t>
      </w:r>
      <w:r w:rsidR="00CD0134" w:rsidRPr="00CD0134">
        <w:rPr>
          <w:rFonts w:ascii="Franklin Gothic Book" w:hAnsi="Franklin Gothic Book"/>
          <w:sz w:val="22"/>
          <w:szCs w:val="22"/>
        </w:rPr>
        <w:t>. The Goodman is grateful for the support Bank of America (Contributing Sponsor) and The Elizabeth Morse Charitable Trust (Lead Funder of IDEAA Programming).</w:t>
      </w:r>
    </w:p>
    <w:p w14:paraId="3857DDD0" w14:textId="77777777" w:rsidR="00AB50FD" w:rsidRPr="00AB50FD" w:rsidRDefault="00AB50FD" w:rsidP="00AB50FD">
      <w:pPr>
        <w:spacing w:after="240"/>
        <w:rPr>
          <w:rFonts w:ascii="Franklin Gothic Book" w:hAnsi="Franklin Gothic Book"/>
          <w:sz w:val="22"/>
          <w:szCs w:val="22"/>
        </w:rPr>
      </w:pPr>
      <w:r w:rsidRPr="00AB50FD">
        <w:rPr>
          <w:rFonts w:ascii="Franklin Gothic Book" w:hAnsi="Franklin Gothic Book"/>
          <w:sz w:val="22"/>
          <w:szCs w:val="22"/>
        </w:rPr>
        <w:t xml:space="preserve">“Get ready to cheer, boo and go wild for some high-flying action, because this show is a roller coaster from the moment it begins,” said co-creator </w:t>
      </w:r>
      <w:r w:rsidRPr="00AB50FD">
        <w:rPr>
          <w:rFonts w:ascii="Franklin Gothic Book" w:hAnsi="Franklin Gothic Book"/>
          <w:b/>
          <w:bCs/>
          <w:sz w:val="22"/>
          <w:szCs w:val="22"/>
        </w:rPr>
        <w:t>Jeff Colangelo</w:t>
      </w:r>
      <w:r w:rsidRPr="00AB50FD">
        <w:rPr>
          <w:rFonts w:ascii="Franklin Gothic Book" w:hAnsi="Franklin Gothic Book"/>
          <w:sz w:val="22"/>
          <w:szCs w:val="22"/>
        </w:rPr>
        <w:t>. “With an incredible ensemble of actors, circus performers and pro-wrestlers, we aim to transport our audiences into the world of lucha wrestling from the moment they walk into the space—and create an experience unlike anything Chicago has ever seen.”</w:t>
      </w:r>
    </w:p>
    <w:p w14:paraId="748D557D" w14:textId="64D2A2FA" w:rsidR="00AB50FD" w:rsidRDefault="00AB50FD" w:rsidP="00CD0134">
      <w:pPr>
        <w:spacing w:after="240"/>
        <w:rPr>
          <w:rFonts w:ascii="Franklin Gothic Book" w:hAnsi="Franklin Gothic Book"/>
          <w:sz w:val="22"/>
          <w:szCs w:val="22"/>
        </w:rPr>
      </w:pPr>
      <w:r w:rsidRPr="00AB50FD">
        <w:rPr>
          <w:rFonts w:ascii="Franklin Gothic Book" w:hAnsi="Franklin Gothic Book"/>
          <w:sz w:val="22"/>
          <w:szCs w:val="22"/>
        </w:rPr>
        <w:t>Co-creator</w:t>
      </w:r>
      <w:r w:rsidRPr="00AB50FD">
        <w:rPr>
          <w:rFonts w:ascii="Franklin Gothic Book" w:hAnsi="Franklin Gothic Book"/>
          <w:b/>
          <w:bCs/>
          <w:sz w:val="22"/>
          <w:szCs w:val="22"/>
        </w:rPr>
        <w:t xml:space="preserve"> Christopher Llewyn Ramirez</w:t>
      </w:r>
      <w:r w:rsidRPr="00AB50FD">
        <w:rPr>
          <w:rFonts w:ascii="Franklin Gothic Book" w:hAnsi="Franklin Gothic Book"/>
          <w:sz w:val="22"/>
          <w:szCs w:val="22"/>
        </w:rPr>
        <w:t xml:space="preserve"> added, “Chicago is one of the pro-wrestling capitals in the United States—so it's no surprise that the Goodman’s casting team found the unbelievable artists needed to bring </w:t>
      </w:r>
      <w:r w:rsidR="001665EE">
        <w:rPr>
          <w:rFonts w:ascii="Franklin Gothic Book" w:hAnsi="Franklin Gothic Book"/>
          <w:i/>
          <w:iCs/>
          <w:sz w:val="22"/>
          <w:szCs w:val="22"/>
        </w:rPr>
        <w:t>LUCHA TEOTL</w:t>
      </w:r>
      <w:r w:rsidRPr="00AB50FD">
        <w:rPr>
          <w:rFonts w:ascii="Franklin Gothic Book" w:hAnsi="Franklin Gothic Book"/>
          <w:sz w:val="22"/>
          <w:szCs w:val="22"/>
        </w:rPr>
        <w:t xml:space="preserve"> to life. We could not be more excited to celebrate </w:t>
      </w:r>
      <w:proofErr w:type="spellStart"/>
      <w:r w:rsidRPr="00AB50FD">
        <w:rPr>
          <w:rFonts w:ascii="Franklin Gothic Book" w:hAnsi="Franklin Gothic Book"/>
          <w:sz w:val="22"/>
          <w:szCs w:val="22"/>
        </w:rPr>
        <w:t>Latinidad</w:t>
      </w:r>
      <w:proofErr w:type="spellEnd"/>
      <w:r w:rsidRPr="00AB50FD">
        <w:rPr>
          <w:rFonts w:ascii="Franklin Gothic Book" w:hAnsi="Franklin Gothic Book"/>
          <w:sz w:val="22"/>
          <w:szCs w:val="22"/>
        </w:rPr>
        <w:t>, theater and pro-wrestling—all under the same roof!”</w:t>
      </w:r>
    </w:p>
    <w:p w14:paraId="4594395E" w14:textId="610E16CB" w:rsidR="00CD0134" w:rsidRPr="00CA3C66" w:rsidRDefault="00B508C5" w:rsidP="00CD0134">
      <w:pPr>
        <w:spacing w:after="240"/>
        <w:rPr>
          <w:rFonts w:ascii="Franklin Gothic Book" w:hAnsi="Franklin Gothic Book"/>
          <w:sz w:val="22"/>
          <w:szCs w:val="22"/>
        </w:rPr>
      </w:pPr>
      <w:r w:rsidRPr="00CD0134">
        <w:rPr>
          <w:rFonts w:ascii="Franklin Gothic Book" w:hAnsi="Franklin Gothic Book"/>
          <w:sz w:val="22"/>
          <w:szCs w:val="22"/>
        </w:rPr>
        <w:t>The</w:t>
      </w:r>
      <w:r w:rsidR="003546F4" w:rsidRPr="00CD0134">
        <w:rPr>
          <w:rFonts w:ascii="Franklin Gothic Book" w:hAnsi="Franklin Gothic Book"/>
          <w:sz w:val="22"/>
          <w:szCs w:val="22"/>
        </w:rPr>
        <w:t xml:space="preserve"> cast for the Chicago premiere production </w:t>
      </w:r>
      <w:r w:rsidR="0098296F" w:rsidRPr="00CD0134">
        <w:rPr>
          <w:rFonts w:ascii="Franklin Gothic Book" w:hAnsi="Franklin Gothic Book"/>
          <w:sz w:val="22"/>
          <w:szCs w:val="22"/>
        </w:rPr>
        <w:t xml:space="preserve">is led by </w:t>
      </w:r>
      <w:r w:rsidR="0098296F" w:rsidRPr="00CD0134">
        <w:rPr>
          <w:rFonts w:ascii="Franklin Gothic Book" w:hAnsi="Franklin Gothic Book"/>
          <w:b/>
          <w:bCs/>
          <w:sz w:val="22"/>
          <w:szCs w:val="22"/>
        </w:rPr>
        <w:t>Joey Ibanez</w:t>
      </w:r>
      <w:r w:rsidR="0098296F" w:rsidRPr="00CD0134">
        <w:rPr>
          <w:rFonts w:ascii="Franklin Gothic Book" w:hAnsi="Franklin Gothic Book"/>
          <w:sz w:val="22"/>
          <w:szCs w:val="22"/>
        </w:rPr>
        <w:t xml:space="preserve"> as third-generation </w:t>
      </w:r>
      <w:r w:rsidR="00637D4C" w:rsidRPr="00CD0134">
        <w:rPr>
          <w:rFonts w:ascii="Franklin Gothic Book" w:hAnsi="Franklin Gothic Book"/>
          <w:sz w:val="22"/>
          <w:szCs w:val="22"/>
        </w:rPr>
        <w:t>luchador</w:t>
      </w:r>
      <w:r w:rsidR="0098296F" w:rsidRPr="00CD0134">
        <w:rPr>
          <w:rFonts w:ascii="Franklin Gothic Book" w:hAnsi="Franklin Gothic Book"/>
          <w:sz w:val="22"/>
          <w:szCs w:val="22"/>
        </w:rPr>
        <w:t xml:space="preserve"> wrestler </w:t>
      </w:r>
      <w:proofErr w:type="spellStart"/>
      <w:r w:rsidR="0098296F" w:rsidRPr="00CD0134">
        <w:rPr>
          <w:rFonts w:ascii="Franklin Gothic Book" w:hAnsi="Franklin Gothic Book"/>
          <w:sz w:val="22"/>
          <w:szCs w:val="22"/>
        </w:rPr>
        <w:t>Huitzi</w:t>
      </w:r>
      <w:proofErr w:type="spellEnd"/>
      <w:r w:rsidR="0098296F" w:rsidRPr="00CD0134">
        <w:rPr>
          <w:rFonts w:ascii="Franklin Gothic Book" w:hAnsi="Franklin Gothic Book"/>
          <w:sz w:val="22"/>
          <w:szCs w:val="22"/>
        </w:rPr>
        <w:t xml:space="preserve"> and </w:t>
      </w:r>
      <w:r w:rsidR="0098296F" w:rsidRPr="00CD0134">
        <w:rPr>
          <w:rFonts w:ascii="Franklin Gothic Book" w:hAnsi="Franklin Gothic Book"/>
          <w:b/>
          <w:bCs/>
          <w:sz w:val="22"/>
          <w:szCs w:val="22"/>
        </w:rPr>
        <w:t xml:space="preserve">Paloma </w:t>
      </w:r>
      <w:r w:rsidR="00122FC5">
        <w:rPr>
          <w:rFonts w:ascii="Franklin Gothic Book" w:hAnsi="Franklin Gothic Book"/>
          <w:b/>
          <w:bCs/>
          <w:sz w:val="22"/>
          <w:szCs w:val="22"/>
        </w:rPr>
        <w:t xml:space="preserve">“Starr” </w:t>
      </w:r>
      <w:r w:rsidR="0098296F" w:rsidRPr="00CD0134">
        <w:rPr>
          <w:rFonts w:ascii="Franklin Gothic Book" w:hAnsi="Franklin Gothic Book"/>
          <w:b/>
          <w:bCs/>
          <w:sz w:val="22"/>
          <w:szCs w:val="22"/>
        </w:rPr>
        <w:t>Vargas</w:t>
      </w:r>
      <w:r w:rsidR="0098296F" w:rsidRPr="00CD0134">
        <w:rPr>
          <w:rFonts w:ascii="Franklin Gothic Book" w:hAnsi="Franklin Gothic Book"/>
          <w:sz w:val="22"/>
          <w:szCs w:val="22"/>
        </w:rPr>
        <w:t xml:space="preserve"> (</w:t>
      </w:r>
      <w:proofErr w:type="spellStart"/>
      <w:r w:rsidR="0098296F" w:rsidRPr="00CD0134">
        <w:rPr>
          <w:rFonts w:ascii="Franklin Gothic Book" w:hAnsi="Franklin Gothic Book"/>
          <w:sz w:val="22"/>
          <w:szCs w:val="22"/>
        </w:rPr>
        <w:t>Huitzi’s</w:t>
      </w:r>
      <w:proofErr w:type="spellEnd"/>
      <w:r w:rsidR="0098296F" w:rsidRPr="00CD0134">
        <w:rPr>
          <w:rFonts w:ascii="Franklin Gothic Book" w:hAnsi="Franklin Gothic Book"/>
          <w:sz w:val="22"/>
          <w:szCs w:val="22"/>
        </w:rPr>
        <w:t xml:space="preserve"> mentor </w:t>
      </w:r>
      <w:proofErr w:type="spellStart"/>
      <w:r w:rsidR="0098296F" w:rsidRPr="00CD0134">
        <w:rPr>
          <w:rFonts w:ascii="Franklin Gothic Book" w:hAnsi="Franklin Gothic Book"/>
          <w:sz w:val="22"/>
          <w:szCs w:val="22"/>
        </w:rPr>
        <w:t>Coyol</w:t>
      </w:r>
      <w:proofErr w:type="spellEnd"/>
      <w:r w:rsidR="0098296F" w:rsidRPr="00CD0134">
        <w:rPr>
          <w:rFonts w:ascii="Franklin Gothic Book" w:hAnsi="Franklin Gothic Book"/>
          <w:sz w:val="22"/>
          <w:szCs w:val="22"/>
        </w:rPr>
        <w:t xml:space="preserve">), joined by </w:t>
      </w:r>
      <w:r w:rsidR="00060CB4" w:rsidRPr="00CD0134">
        <w:rPr>
          <w:rFonts w:ascii="Franklin Gothic Book" w:hAnsi="Franklin Gothic Book"/>
          <w:b/>
          <w:bCs/>
          <w:sz w:val="22"/>
          <w:szCs w:val="22"/>
        </w:rPr>
        <w:t>Isabella Abel-Suarez</w:t>
      </w:r>
      <w:r w:rsidR="00060CB4" w:rsidRPr="00CD0134">
        <w:rPr>
          <w:rFonts w:ascii="Franklin Gothic Book" w:hAnsi="Franklin Gothic Book"/>
          <w:sz w:val="22"/>
          <w:szCs w:val="22"/>
        </w:rPr>
        <w:t xml:space="preserve"> (Camera Operator),</w:t>
      </w:r>
      <w:r w:rsidR="00E6004A" w:rsidRPr="00CD0134">
        <w:rPr>
          <w:rFonts w:ascii="Franklin Gothic Book" w:hAnsi="Franklin Gothic Book"/>
          <w:b/>
          <w:bCs/>
          <w:sz w:val="22"/>
          <w:szCs w:val="22"/>
        </w:rPr>
        <w:t xml:space="preserve"> </w:t>
      </w:r>
      <w:r w:rsidR="00060CB4" w:rsidRPr="00CD0134">
        <w:rPr>
          <w:rFonts w:ascii="Franklin Gothic Book" w:hAnsi="Franklin Gothic Book"/>
          <w:b/>
          <w:bCs/>
          <w:sz w:val="22"/>
          <w:szCs w:val="22"/>
        </w:rPr>
        <w:t xml:space="preserve">Ramón </w:t>
      </w:r>
      <w:proofErr w:type="spellStart"/>
      <w:r w:rsidR="00060CB4" w:rsidRPr="00CD0134">
        <w:rPr>
          <w:rFonts w:ascii="Franklin Gothic Book" w:hAnsi="Franklin Gothic Book"/>
          <w:b/>
          <w:bCs/>
          <w:sz w:val="22"/>
          <w:szCs w:val="22"/>
        </w:rPr>
        <w:t>Camín</w:t>
      </w:r>
      <w:proofErr w:type="spellEnd"/>
      <w:r w:rsidR="00060CB4" w:rsidRPr="00CD0134">
        <w:rPr>
          <w:rFonts w:ascii="Franklin Gothic Book" w:hAnsi="Franklin Gothic Book"/>
          <w:sz w:val="22"/>
          <w:szCs w:val="22"/>
        </w:rPr>
        <w:t xml:space="preserve"> (</w:t>
      </w:r>
      <w:proofErr w:type="spellStart"/>
      <w:r w:rsidR="00060CB4" w:rsidRPr="00CD0134">
        <w:rPr>
          <w:rFonts w:ascii="Franklin Gothic Book" w:hAnsi="Franklin Gothic Book"/>
          <w:sz w:val="22"/>
          <w:szCs w:val="22"/>
        </w:rPr>
        <w:t>Comentarista</w:t>
      </w:r>
      <w:proofErr w:type="spellEnd"/>
      <w:r w:rsidR="00060CB4" w:rsidRPr="00CD0134">
        <w:rPr>
          <w:rFonts w:ascii="Franklin Gothic Book" w:hAnsi="Franklin Gothic Book"/>
          <w:sz w:val="22"/>
          <w:szCs w:val="22"/>
        </w:rPr>
        <w:t xml:space="preserve"> 1), </w:t>
      </w:r>
      <w:proofErr w:type="spellStart"/>
      <w:r w:rsidR="00060CB4" w:rsidRPr="00CD0134">
        <w:rPr>
          <w:rFonts w:ascii="Franklin Gothic Book" w:hAnsi="Franklin Gothic Book"/>
          <w:b/>
          <w:bCs/>
          <w:sz w:val="22"/>
          <w:szCs w:val="22"/>
        </w:rPr>
        <w:t>Rinska</w:t>
      </w:r>
      <w:proofErr w:type="spellEnd"/>
      <w:r w:rsidR="00060CB4" w:rsidRPr="00CD0134">
        <w:rPr>
          <w:rFonts w:ascii="Franklin Gothic Book" w:hAnsi="Franklin Gothic Book"/>
          <w:b/>
          <w:bCs/>
          <w:sz w:val="22"/>
          <w:szCs w:val="22"/>
        </w:rPr>
        <w:t xml:space="preserve"> Carrasco</w:t>
      </w:r>
      <w:r w:rsidR="00060CB4" w:rsidRPr="00CD0134">
        <w:rPr>
          <w:rFonts w:ascii="Franklin Gothic Book" w:hAnsi="Franklin Gothic Book"/>
          <w:sz w:val="22"/>
          <w:szCs w:val="22"/>
        </w:rPr>
        <w:t xml:space="preserve"> (</w:t>
      </w:r>
      <w:proofErr w:type="spellStart"/>
      <w:r w:rsidR="00060CB4" w:rsidRPr="00CD0134">
        <w:rPr>
          <w:rFonts w:ascii="Franklin Gothic Book" w:hAnsi="Franklin Gothic Book"/>
          <w:sz w:val="22"/>
          <w:szCs w:val="22"/>
        </w:rPr>
        <w:t>Comentarista</w:t>
      </w:r>
      <w:proofErr w:type="spellEnd"/>
      <w:r w:rsidR="00060CB4" w:rsidRPr="00CD0134">
        <w:rPr>
          <w:rFonts w:ascii="Franklin Gothic Book" w:hAnsi="Franklin Gothic Book"/>
          <w:sz w:val="22"/>
          <w:szCs w:val="22"/>
        </w:rPr>
        <w:t xml:space="preserve"> 2), </w:t>
      </w:r>
      <w:r w:rsidR="00060CB4" w:rsidRPr="00CD0134">
        <w:rPr>
          <w:rFonts w:ascii="Franklin Gothic Book" w:hAnsi="Franklin Gothic Book"/>
          <w:b/>
          <w:bCs/>
          <w:sz w:val="22"/>
          <w:szCs w:val="22"/>
        </w:rPr>
        <w:t>Natalia Christabelle</w:t>
      </w:r>
      <w:r w:rsidR="00060CB4" w:rsidRPr="00CD0134">
        <w:rPr>
          <w:rFonts w:ascii="Franklin Gothic Book" w:hAnsi="Franklin Gothic Book"/>
          <w:sz w:val="22"/>
          <w:szCs w:val="22"/>
        </w:rPr>
        <w:t xml:space="preserve"> (Centeotl/</w:t>
      </w:r>
      <w:proofErr w:type="spellStart"/>
      <w:r w:rsidR="00060CB4" w:rsidRPr="00CD0134">
        <w:rPr>
          <w:rFonts w:ascii="Franklin Gothic Book" w:hAnsi="Franklin Gothic Book"/>
          <w:sz w:val="22"/>
          <w:szCs w:val="22"/>
        </w:rPr>
        <w:t>Itzla</w:t>
      </w:r>
      <w:proofErr w:type="spellEnd"/>
      <w:r w:rsidR="00060CB4" w:rsidRPr="00CD0134">
        <w:rPr>
          <w:rFonts w:ascii="Franklin Gothic Book" w:hAnsi="Franklin Gothic Book"/>
          <w:sz w:val="22"/>
          <w:szCs w:val="22"/>
        </w:rPr>
        <w:t xml:space="preserve">), </w:t>
      </w:r>
      <w:r w:rsidR="00060CB4" w:rsidRPr="00CD0134">
        <w:rPr>
          <w:rFonts w:ascii="Franklin Gothic Book" w:hAnsi="Franklin Gothic Book"/>
          <w:b/>
          <w:bCs/>
          <w:sz w:val="22"/>
          <w:szCs w:val="22"/>
        </w:rPr>
        <w:t>Jean Claudio</w:t>
      </w:r>
      <w:r w:rsidR="00060CB4" w:rsidRPr="00CD0134">
        <w:rPr>
          <w:rFonts w:ascii="Franklin Gothic Book" w:hAnsi="Franklin Gothic Book"/>
          <w:sz w:val="22"/>
          <w:szCs w:val="22"/>
        </w:rPr>
        <w:t xml:space="preserve"> (El Referee), </w:t>
      </w:r>
      <w:r w:rsidR="00060CB4" w:rsidRPr="00CD0134">
        <w:rPr>
          <w:rFonts w:ascii="Franklin Gothic Book" w:hAnsi="Franklin Gothic Book"/>
          <w:b/>
          <w:bCs/>
          <w:sz w:val="22"/>
          <w:szCs w:val="22"/>
        </w:rPr>
        <w:t>Isabel Espin</w:t>
      </w:r>
      <w:r w:rsidR="00060CB4" w:rsidRPr="00CD0134">
        <w:rPr>
          <w:rFonts w:ascii="Franklin Gothic Book" w:hAnsi="Franklin Gothic Book"/>
          <w:sz w:val="22"/>
          <w:szCs w:val="22"/>
        </w:rPr>
        <w:t xml:space="preserve"> (T</w:t>
      </w:r>
      <w:r w:rsidR="004437AC">
        <w:rPr>
          <w:rFonts w:ascii="Franklin Gothic Book" w:hAnsi="Franklin Gothic Book"/>
          <w:sz w:val="22"/>
          <w:szCs w:val="22"/>
        </w:rPr>
        <w:t>oci</w:t>
      </w:r>
      <w:r w:rsidR="00060CB4" w:rsidRPr="00CD0134">
        <w:rPr>
          <w:rFonts w:ascii="Franklin Gothic Book" w:hAnsi="Franklin Gothic Book"/>
          <w:sz w:val="22"/>
          <w:szCs w:val="22"/>
        </w:rPr>
        <w:t xml:space="preserve">), </w:t>
      </w:r>
      <w:r w:rsidR="00060CB4" w:rsidRPr="00CD0134">
        <w:rPr>
          <w:rFonts w:ascii="Franklin Gothic Book" w:hAnsi="Franklin Gothic Book"/>
          <w:b/>
          <w:bCs/>
          <w:sz w:val="22"/>
          <w:szCs w:val="22"/>
        </w:rPr>
        <w:t xml:space="preserve">Jamey </w:t>
      </w:r>
      <w:proofErr w:type="spellStart"/>
      <w:r w:rsidR="00060CB4" w:rsidRPr="00CD0134">
        <w:rPr>
          <w:rFonts w:ascii="Franklin Gothic Book" w:hAnsi="Franklin Gothic Book"/>
          <w:b/>
          <w:bCs/>
          <w:sz w:val="22"/>
          <w:szCs w:val="22"/>
        </w:rPr>
        <w:t>Feshold</w:t>
      </w:r>
      <w:proofErr w:type="spellEnd"/>
      <w:r w:rsidR="00060CB4" w:rsidRPr="00CD0134">
        <w:rPr>
          <w:rFonts w:ascii="Franklin Gothic Book" w:hAnsi="Franklin Gothic Book"/>
          <w:sz w:val="22"/>
          <w:szCs w:val="22"/>
        </w:rPr>
        <w:t xml:space="preserve"> (</w:t>
      </w:r>
      <w:proofErr w:type="spellStart"/>
      <w:r w:rsidR="00060CB4" w:rsidRPr="00CD0134">
        <w:rPr>
          <w:rFonts w:ascii="Franklin Gothic Book" w:hAnsi="Franklin Gothic Book"/>
          <w:sz w:val="22"/>
          <w:szCs w:val="22"/>
        </w:rPr>
        <w:t>Opotchli</w:t>
      </w:r>
      <w:proofErr w:type="spellEnd"/>
      <w:r w:rsidR="00060CB4" w:rsidRPr="00CD0134">
        <w:rPr>
          <w:rFonts w:ascii="Franklin Gothic Book" w:hAnsi="Franklin Gothic Book"/>
          <w:sz w:val="22"/>
          <w:szCs w:val="22"/>
        </w:rPr>
        <w:t xml:space="preserve">/Xochi), </w:t>
      </w:r>
      <w:r w:rsidR="00060CB4" w:rsidRPr="00CD0134">
        <w:rPr>
          <w:rFonts w:ascii="Franklin Gothic Book" w:hAnsi="Franklin Gothic Book"/>
          <w:b/>
          <w:bCs/>
          <w:sz w:val="22"/>
          <w:szCs w:val="22"/>
        </w:rPr>
        <w:t>Molly Hernández</w:t>
      </w:r>
      <w:r w:rsidR="00060CB4" w:rsidRPr="00CD0134">
        <w:rPr>
          <w:rFonts w:ascii="Franklin Gothic Book" w:hAnsi="Franklin Gothic Book"/>
          <w:sz w:val="22"/>
          <w:szCs w:val="22"/>
        </w:rPr>
        <w:t xml:space="preserve"> (</w:t>
      </w:r>
      <w:proofErr w:type="spellStart"/>
      <w:r w:rsidR="00060CB4" w:rsidRPr="00CD0134">
        <w:rPr>
          <w:rFonts w:ascii="Franklin Gothic Book" w:hAnsi="Franklin Gothic Book"/>
          <w:sz w:val="22"/>
          <w:szCs w:val="22"/>
        </w:rPr>
        <w:t>Quetzacoatl</w:t>
      </w:r>
      <w:proofErr w:type="spellEnd"/>
      <w:r w:rsidR="00060CB4" w:rsidRPr="00CD0134">
        <w:rPr>
          <w:rFonts w:ascii="Franklin Gothic Book" w:hAnsi="Franklin Gothic Book"/>
          <w:sz w:val="22"/>
          <w:szCs w:val="22"/>
        </w:rPr>
        <w:t>/</w:t>
      </w:r>
      <w:proofErr w:type="spellStart"/>
      <w:r w:rsidR="00060CB4" w:rsidRPr="00CD0134">
        <w:rPr>
          <w:rFonts w:ascii="Franklin Gothic Book" w:hAnsi="Franklin Gothic Book"/>
          <w:sz w:val="22"/>
          <w:szCs w:val="22"/>
        </w:rPr>
        <w:t>Techalotl</w:t>
      </w:r>
      <w:proofErr w:type="spellEnd"/>
      <w:r w:rsidR="00060CB4" w:rsidRPr="00CD0134">
        <w:rPr>
          <w:rFonts w:ascii="Franklin Gothic Book" w:hAnsi="Franklin Gothic Book"/>
          <w:sz w:val="22"/>
          <w:szCs w:val="22"/>
        </w:rPr>
        <w:t xml:space="preserve">), </w:t>
      </w:r>
      <w:r w:rsidR="00060CB4" w:rsidRPr="00CD0134">
        <w:rPr>
          <w:rFonts w:ascii="Franklin Gothic Book" w:hAnsi="Franklin Gothic Book"/>
          <w:b/>
          <w:bCs/>
          <w:sz w:val="22"/>
          <w:szCs w:val="22"/>
        </w:rPr>
        <w:t xml:space="preserve">Cisco Lopez </w:t>
      </w:r>
      <w:r w:rsidR="00E6004A" w:rsidRPr="00CD0134">
        <w:rPr>
          <w:rFonts w:ascii="Franklin Gothic Book" w:hAnsi="Franklin Gothic Book"/>
          <w:sz w:val="22"/>
          <w:szCs w:val="22"/>
        </w:rPr>
        <w:t>(Camera Operator)</w:t>
      </w:r>
      <w:r w:rsidR="00AD5ECE" w:rsidRPr="00CD0134">
        <w:rPr>
          <w:rFonts w:ascii="Franklin Gothic Book" w:hAnsi="Franklin Gothic Book"/>
          <w:sz w:val="22"/>
          <w:szCs w:val="22"/>
        </w:rPr>
        <w:t>,</w:t>
      </w:r>
      <w:r w:rsidR="00E6004A" w:rsidRPr="00CD0134">
        <w:rPr>
          <w:rFonts w:ascii="Franklin Gothic Book" w:hAnsi="Franklin Gothic Book"/>
          <w:sz w:val="22"/>
          <w:szCs w:val="22"/>
        </w:rPr>
        <w:t xml:space="preserve"> </w:t>
      </w:r>
      <w:r w:rsidR="00AD5ECE" w:rsidRPr="00CD0134">
        <w:rPr>
          <w:rFonts w:ascii="Franklin Gothic Book" w:hAnsi="Franklin Gothic Book"/>
          <w:b/>
          <w:bCs/>
          <w:sz w:val="22"/>
          <w:szCs w:val="22"/>
        </w:rPr>
        <w:t xml:space="preserve">Victor </w:t>
      </w:r>
      <w:proofErr w:type="spellStart"/>
      <w:r w:rsidR="00AD5ECE" w:rsidRPr="00CD0134">
        <w:rPr>
          <w:rFonts w:ascii="Franklin Gothic Book" w:hAnsi="Franklin Gothic Book"/>
          <w:b/>
          <w:bCs/>
          <w:sz w:val="22"/>
          <w:szCs w:val="22"/>
        </w:rPr>
        <w:t>Maraña</w:t>
      </w:r>
      <w:proofErr w:type="spellEnd"/>
      <w:r w:rsidR="00AD5ECE" w:rsidRPr="00CD0134">
        <w:rPr>
          <w:rFonts w:ascii="Franklin Gothic Book" w:hAnsi="Franklin Gothic Book"/>
          <w:sz w:val="22"/>
          <w:szCs w:val="22"/>
        </w:rPr>
        <w:t xml:space="preserve"> (Maestro de </w:t>
      </w:r>
      <w:proofErr w:type="spellStart"/>
      <w:r w:rsidR="00AD5ECE" w:rsidRPr="00CD0134">
        <w:rPr>
          <w:rFonts w:ascii="Franklin Gothic Book" w:hAnsi="Franklin Gothic Book"/>
          <w:sz w:val="22"/>
          <w:szCs w:val="22"/>
        </w:rPr>
        <w:t>Ceremonia</w:t>
      </w:r>
      <w:proofErr w:type="spellEnd"/>
      <w:r w:rsidR="00AD5ECE" w:rsidRPr="00CD0134">
        <w:rPr>
          <w:rFonts w:ascii="Franklin Gothic Book" w:hAnsi="Franklin Gothic Book"/>
          <w:sz w:val="22"/>
          <w:szCs w:val="22"/>
        </w:rPr>
        <w:t xml:space="preserve">) </w:t>
      </w:r>
      <w:r w:rsidR="00E6004A" w:rsidRPr="00CD0134">
        <w:rPr>
          <w:rFonts w:ascii="Franklin Gothic Book" w:hAnsi="Franklin Gothic Book"/>
          <w:sz w:val="22"/>
          <w:szCs w:val="22"/>
        </w:rPr>
        <w:t xml:space="preserve">and </w:t>
      </w:r>
      <w:r w:rsidR="00060CB4" w:rsidRPr="00CD0134">
        <w:rPr>
          <w:rFonts w:ascii="Franklin Gothic Book" w:hAnsi="Franklin Gothic Book"/>
          <w:b/>
          <w:bCs/>
          <w:sz w:val="22"/>
          <w:szCs w:val="22"/>
        </w:rPr>
        <w:t>Luis</w:t>
      </w:r>
      <w:r w:rsidR="00E576AD" w:rsidRPr="00E576AD">
        <w:rPr>
          <w:rFonts w:eastAsia="Times New Roman"/>
        </w:rPr>
        <w:t xml:space="preserve"> </w:t>
      </w:r>
      <w:r w:rsidR="00E576AD" w:rsidRPr="00E576AD">
        <w:rPr>
          <w:rFonts w:ascii="Franklin Gothic Book" w:hAnsi="Franklin Gothic Book"/>
          <w:b/>
          <w:bCs/>
          <w:sz w:val="22"/>
          <w:szCs w:val="22"/>
        </w:rPr>
        <w:t>“Aski”</w:t>
      </w:r>
      <w:r w:rsidR="00060CB4" w:rsidRPr="00CD0134">
        <w:rPr>
          <w:rFonts w:ascii="Franklin Gothic Book" w:hAnsi="Franklin Gothic Book"/>
          <w:b/>
          <w:bCs/>
          <w:sz w:val="22"/>
          <w:szCs w:val="22"/>
        </w:rPr>
        <w:t xml:space="preserve"> Palomino</w:t>
      </w:r>
      <w:r w:rsidR="00E6004A" w:rsidRPr="00CD0134">
        <w:rPr>
          <w:rFonts w:ascii="Franklin Gothic Book" w:hAnsi="Franklin Gothic Book"/>
          <w:sz w:val="22"/>
          <w:szCs w:val="22"/>
        </w:rPr>
        <w:t xml:space="preserve"> (</w:t>
      </w:r>
      <w:proofErr w:type="spellStart"/>
      <w:r w:rsidR="00E6004A" w:rsidRPr="00CD0134">
        <w:rPr>
          <w:rFonts w:ascii="Franklin Gothic Book" w:hAnsi="Franklin Gothic Book"/>
          <w:sz w:val="22"/>
          <w:szCs w:val="22"/>
        </w:rPr>
        <w:t>Tezca</w:t>
      </w:r>
      <w:proofErr w:type="spellEnd"/>
      <w:r w:rsidR="000B0809" w:rsidRPr="00CD0134">
        <w:rPr>
          <w:rFonts w:ascii="Franklin Gothic Book" w:hAnsi="Franklin Gothic Book"/>
          <w:sz w:val="22"/>
          <w:szCs w:val="22"/>
        </w:rPr>
        <w:t>/Xolotl/Macuil</w:t>
      </w:r>
      <w:r w:rsidR="00E6004A" w:rsidRPr="00CD0134">
        <w:rPr>
          <w:rFonts w:ascii="Franklin Gothic Book" w:hAnsi="Franklin Gothic Book"/>
          <w:sz w:val="22"/>
          <w:szCs w:val="22"/>
        </w:rPr>
        <w:t>)</w:t>
      </w:r>
      <w:r w:rsidR="000B0809" w:rsidRPr="00CD0134">
        <w:rPr>
          <w:rFonts w:ascii="Franklin Gothic Book" w:hAnsi="Franklin Gothic Book"/>
          <w:sz w:val="22"/>
          <w:szCs w:val="22"/>
        </w:rPr>
        <w:t xml:space="preserve"> and </w:t>
      </w:r>
      <w:r w:rsidR="000B0809" w:rsidRPr="00CD0134">
        <w:rPr>
          <w:rFonts w:ascii="Franklin Gothic Book" w:hAnsi="Franklin Gothic Book"/>
          <w:b/>
          <w:bCs/>
          <w:sz w:val="22"/>
          <w:szCs w:val="22"/>
        </w:rPr>
        <w:t xml:space="preserve">Alexandrya Salazar </w:t>
      </w:r>
      <w:r w:rsidR="000B0809" w:rsidRPr="00CD0134">
        <w:rPr>
          <w:rFonts w:ascii="Franklin Gothic Book" w:hAnsi="Franklin Gothic Book"/>
          <w:sz w:val="22"/>
          <w:szCs w:val="22"/>
        </w:rPr>
        <w:t>(T</w:t>
      </w:r>
      <w:r w:rsidR="004437AC">
        <w:rPr>
          <w:rFonts w:ascii="Franklin Gothic Book" w:hAnsi="Franklin Gothic Book"/>
          <w:sz w:val="22"/>
          <w:szCs w:val="22"/>
        </w:rPr>
        <w:t>oci</w:t>
      </w:r>
      <w:r w:rsidR="000B0809" w:rsidRPr="00CD0134">
        <w:rPr>
          <w:rFonts w:ascii="Franklin Gothic Book" w:hAnsi="Franklin Gothic Book"/>
          <w:sz w:val="22"/>
          <w:szCs w:val="22"/>
        </w:rPr>
        <w:t>)</w:t>
      </w:r>
      <w:r w:rsidR="00E6004A" w:rsidRPr="00CD0134">
        <w:rPr>
          <w:rFonts w:ascii="Franklin Gothic Book" w:hAnsi="Franklin Gothic Book"/>
          <w:sz w:val="22"/>
          <w:szCs w:val="22"/>
        </w:rPr>
        <w:t xml:space="preserve">. </w:t>
      </w:r>
      <w:r w:rsidR="00E6004A" w:rsidRPr="00CA3C66">
        <w:rPr>
          <w:rFonts w:ascii="Franklin Gothic Book" w:hAnsi="Franklin Gothic Book"/>
          <w:sz w:val="22"/>
          <w:szCs w:val="22"/>
        </w:rPr>
        <w:t xml:space="preserve">Understudies for this production include </w:t>
      </w:r>
      <w:r w:rsidR="00E6004A" w:rsidRPr="00CA3C66">
        <w:rPr>
          <w:rFonts w:ascii="Franklin Gothic Book" w:hAnsi="Franklin Gothic Book"/>
          <w:b/>
          <w:bCs/>
          <w:sz w:val="22"/>
          <w:szCs w:val="22"/>
        </w:rPr>
        <w:t>Isabella Abel-Suarez</w:t>
      </w:r>
      <w:r w:rsidR="00CA3C66" w:rsidRPr="00CA3C66">
        <w:rPr>
          <w:rFonts w:ascii="Franklin Gothic Book" w:hAnsi="Franklin Gothic Book"/>
          <w:sz w:val="22"/>
          <w:szCs w:val="22"/>
        </w:rPr>
        <w:t xml:space="preserve">, </w:t>
      </w:r>
      <w:r w:rsidR="00E6004A" w:rsidRPr="00CA3C66">
        <w:rPr>
          <w:rFonts w:ascii="Franklin Gothic Book" w:hAnsi="Franklin Gothic Book"/>
          <w:b/>
          <w:bCs/>
          <w:sz w:val="22"/>
          <w:szCs w:val="22"/>
        </w:rPr>
        <w:t xml:space="preserve">Jamey </w:t>
      </w:r>
      <w:proofErr w:type="spellStart"/>
      <w:r w:rsidR="00E6004A" w:rsidRPr="00CA3C66">
        <w:rPr>
          <w:rFonts w:ascii="Franklin Gothic Book" w:hAnsi="Franklin Gothic Book"/>
          <w:b/>
          <w:bCs/>
          <w:sz w:val="22"/>
          <w:szCs w:val="22"/>
        </w:rPr>
        <w:t>Feshold</w:t>
      </w:r>
      <w:proofErr w:type="spellEnd"/>
      <w:r w:rsidR="00E6004A" w:rsidRPr="00CA3C66">
        <w:rPr>
          <w:rFonts w:ascii="Franklin Gothic Book" w:hAnsi="Franklin Gothic Book"/>
          <w:sz w:val="22"/>
          <w:szCs w:val="22"/>
        </w:rPr>
        <w:t>,</w:t>
      </w:r>
      <w:r w:rsidR="0030214C" w:rsidRPr="00CA3C66">
        <w:rPr>
          <w:rFonts w:ascii="Franklin Gothic Book" w:hAnsi="Franklin Gothic Book"/>
          <w:sz w:val="22"/>
          <w:szCs w:val="22"/>
        </w:rPr>
        <w:t xml:space="preserve"> </w:t>
      </w:r>
      <w:r w:rsidR="00353512" w:rsidRPr="00CA3C66">
        <w:rPr>
          <w:rFonts w:ascii="Franklin Gothic Book" w:hAnsi="Franklin Gothic Book"/>
          <w:b/>
          <w:bCs/>
          <w:sz w:val="22"/>
          <w:szCs w:val="22"/>
        </w:rPr>
        <w:t>Micah</w:t>
      </w:r>
      <w:r w:rsidR="0030214C" w:rsidRPr="00CA3C66">
        <w:rPr>
          <w:rFonts w:ascii="Franklin Gothic Book" w:hAnsi="Franklin Gothic Book"/>
          <w:b/>
          <w:bCs/>
          <w:sz w:val="22"/>
          <w:szCs w:val="22"/>
        </w:rPr>
        <w:t xml:space="preserve"> Figueroa</w:t>
      </w:r>
      <w:r w:rsidR="0030214C" w:rsidRPr="00CA3C66">
        <w:rPr>
          <w:rFonts w:ascii="Franklin Gothic Book" w:hAnsi="Franklin Gothic Book"/>
          <w:sz w:val="22"/>
          <w:szCs w:val="22"/>
        </w:rPr>
        <w:t>,</w:t>
      </w:r>
      <w:r w:rsidR="00E6004A" w:rsidRPr="00CA3C66">
        <w:rPr>
          <w:rFonts w:ascii="Franklin Gothic Book" w:hAnsi="Franklin Gothic Book"/>
          <w:sz w:val="22"/>
          <w:szCs w:val="22"/>
        </w:rPr>
        <w:t xml:space="preserve"> </w:t>
      </w:r>
      <w:r w:rsidR="00E6004A" w:rsidRPr="00CA3C66">
        <w:rPr>
          <w:rFonts w:ascii="Franklin Gothic Book" w:hAnsi="Franklin Gothic Book"/>
          <w:b/>
          <w:bCs/>
          <w:sz w:val="22"/>
          <w:szCs w:val="22"/>
        </w:rPr>
        <w:t>Cisco Lopez</w:t>
      </w:r>
      <w:r w:rsidR="00E6004A" w:rsidRPr="00CA3C66">
        <w:rPr>
          <w:rFonts w:ascii="Franklin Gothic Book" w:hAnsi="Franklin Gothic Book"/>
          <w:sz w:val="22"/>
          <w:szCs w:val="22"/>
        </w:rPr>
        <w:t xml:space="preserve">, </w:t>
      </w:r>
      <w:r w:rsidR="00E6004A" w:rsidRPr="00CA3C66">
        <w:rPr>
          <w:rFonts w:ascii="Franklin Gothic Book" w:hAnsi="Franklin Gothic Book"/>
          <w:b/>
          <w:bCs/>
          <w:sz w:val="22"/>
          <w:szCs w:val="22"/>
        </w:rPr>
        <w:t xml:space="preserve">Tatiana Lucia </w:t>
      </w:r>
      <w:proofErr w:type="gramStart"/>
      <w:r w:rsidR="00E6004A" w:rsidRPr="00CA3C66">
        <w:rPr>
          <w:rFonts w:ascii="Franklin Gothic Book" w:hAnsi="Franklin Gothic Book"/>
          <w:b/>
          <w:bCs/>
          <w:sz w:val="22"/>
          <w:szCs w:val="22"/>
        </w:rPr>
        <w:t>Gantt</w:t>
      </w:r>
      <w:proofErr w:type="gramEnd"/>
      <w:r w:rsidR="00E6004A" w:rsidRPr="00CA3C66">
        <w:rPr>
          <w:rFonts w:ascii="Franklin Gothic Book" w:hAnsi="Franklin Gothic Book"/>
          <w:sz w:val="22"/>
          <w:szCs w:val="22"/>
        </w:rPr>
        <w:t xml:space="preserve"> and </w:t>
      </w:r>
      <w:bookmarkStart w:id="1" w:name="_Hlk144827902"/>
      <w:r w:rsidR="00E6004A" w:rsidRPr="00CA3C66">
        <w:rPr>
          <w:rFonts w:ascii="Franklin Gothic Book" w:hAnsi="Franklin Gothic Book"/>
          <w:b/>
          <w:bCs/>
          <w:sz w:val="22"/>
          <w:szCs w:val="22"/>
        </w:rPr>
        <w:t>Vernon Mina</w:t>
      </w:r>
      <w:bookmarkEnd w:id="1"/>
      <w:r w:rsidR="00CA3C66">
        <w:rPr>
          <w:rFonts w:ascii="Franklin Gothic Book" w:hAnsi="Franklin Gothic Book"/>
          <w:sz w:val="22"/>
          <w:szCs w:val="22"/>
        </w:rPr>
        <w:t>.</w:t>
      </w:r>
    </w:p>
    <w:p w14:paraId="66010489" w14:textId="35B0D642" w:rsidR="00025B74" w:rsidRPr="00E17112" w:rsidRDefault="000B623D" w:rsidP="00766139">
      <w:pPr>
        <w:pStyle w:val="Body"/>
        <w:spacing w:after="0" w:line="240" w:lineRule="auto"/>
        <w:rPr>
          <w:rFonts w:ascii="Franklin Gothic Book" w:hAnsi="Franklin Gothic Book"/>
        </w:rPr>
      </w:pPr>
      <w:r w:rsidRPr="00185F48">
        <w:rPr>
          <w:rFonts w:ascii="Franklin Gothic Book" w:hAnsi="Franklin Gothic Book"/>
        </w:rPr>
        <w:t>The creative team includes</w:t>
      </w:r>
      <w:r w:rsidR="00DC6AD7">
        <w:rPr>
          <w:rFonts w:ascii="Franklin Gothic Book" w:hAnsi="Franklin Gothic Book"/>
          <w:b/>
          <w:bCs/>
        </w:rPr>
        <w:t xml:space="preserve"> Valen-Marie Santos </w:t>
      </w:r>
      <w:r w:rsidR="00DC6AD7">
        <w:rPr>
          <w:rFonts w:ascii="Franklin Gothic Book" w:hAnsi="Franklin Gothic Book"/>
        </w:rPr>
        <w:t>(Assistant Direction),</w:t>
      </w:r>
      <w:r w:rsidR="00167AA4" w:rsidRPr="00185F48">
        <w:rPr>
          <w:rFonts w:ascii="Franklin Gothic Book" w:hAnsi="Franklin Gothic Book"/>
        </w:rPr>
        <w:t xml:space="preserve"> </w:t>
      </w:r>
      <w:r w:rsidR="00543B8D">
        <w:rPr>
          <w:rFonts w:ascii="Franklin Gothic Book" w:hAnsi="Franklin Gothic Book"/>
          <w:b/>
          <w:bCs/>
        </w:rPr>
        <w:t xml:space="preserve">Luis </w:t>
      </w:r>
      <w:r w:rsidR="00E576AD" w:rsidRPr="00E576AD">
        <w:rPr>
          <w:rFonts w:ascii="Franklin Gothic Book" w:hAnsi="Franklin Gothic Book"/>
          <w:b/>
          <w:bCs/>
        </w:rPr>
        <w:t xml:space="preserve">“Aski” </w:t>
      </w:r>
      <w:r w:rsidR="00E17112">
        <w:rPr>
          <w:rFonts w:ascii="Franklin Gothic Book" w:hAnsi="Franklin Gothic Book"/>
          <w:b/>
          <w:bCs/>
        </w:rPr>
        <w:t xml:space="preserve">Palomino </w:t>
      </w:r>
      <w:r w:rsidR="00E17112">
        <w:rPr>
          <w:rFonts w:ascii="Franklin Gothic Book" w:hAnsi="Franklin Gothic Book"/>
        </w:rPr>
        <w:t>(Wrestling Coordination);</w:t>
      </w:r>
      <w:r w:rsidR="004F6E23" w:rsidRPr="00185F48">
        <w:rPr>
          <w:rFonts w:ascii="Franklin Gothic Book" w:hAnsi="Franklin Gothic Book"/>
        </w:rPr>
        <w:t xml:space="preserve"> </w:t>
      </w:r>
      <w:r w:rsidR="009E1C08">
        <w:rPr>
          <w:rFonts w:ascii="Franklin Gothic Book" w:hAnsi="Franklin Gothic Book"/>
          <w:b/>
          <w:bCs/>
        </w:rPr>
        <w:t xml:space="preserve">William </w:t>
      </w:r>
      <w:r w:rsidR="00FD7A20">
        <w:rPr>
          <w:rFonts w:ascii="Franklin Gothic Book" w:hAnsi="Franklin Gothic Book"/>
          <w:b/>
          <w:bCs/>
        </w:rPr>
        <w:t xml:space="preserve">Carlos </w:t>
      </w:r>
      <w:r w:rsidR="009E1C08">
        <w:rPr>
          <w:rFonts w:ascii="Franklin Gothic Book" w:hAnsi="Franklin Gothic Book"/>
          <w:b/>
          <w:bCs/>
        </w:rPr>
        <w:t xml:space="preserve">Angulo </w:t>
      </w:r>
      <w:r w:rsidR="009E1C08">
        <w:rPr>
          <w:rFonts w:ascii="Franklin Gothic Book" w:hAnsi="Franklin Gothic Book"/>
        </w:rPr>
        <w:t xml:space="preserve">(Choreography); </w:t>
      </w:r>
      <w:r w:rsidR="00E17112">
        <w:rPr>
          <w:rFonts w:ascii="Franklin Gothic Book" w:hAnsi="Franklin Gothic Book"/>
          <w:b/>
          <w:bCs/>
        </w:rPr>
        <w:t xml:space="preserve">Anna </w:t>
      </w:r>
      <w:proofErr w:type="spellStart"/>
      <w:r w:rsidR="00E17112">
        <w:rPr>
          <w:rFonts w:ascii="Franklin Gothic Book" w:hAnsi="Franklin Gothic Book"/>
          <w:b/>
          <w:bCs/>
        </w:rPr>
        <w:t>Loui</w:t>
      </w:r>
      <w:r w:rsidR="002B0785">
        <w:rPr>
          <w:rFonts w:ascii="Franklin Gothic Book" w:hAnsi="Franklin Gothic Book"/>
          <w:b/>
          <w:bCs/>
        </w:rPr>
        <w:t>zos</w:t>
      </w:r>
      <w:proofErr w:type="spellEnd"/>
      <w:r w:rsidR="00BC40A8" w:rsidRPr="00185F48">
        <w:rPr>
          <w:rFonts w:ascii="Franklin Gothic Book" w:hAnsi="Franklin Gothic Book"/>
        </w:rPr>
        <w:t xml:space="preserve"> </w:t>
      </w:r>
      <w:r w:rsidRPr="00185F48">
        <w:rPr>
          <w:rFonts w:ascii="Franklin Gothic Book" w:hAnsi="Franklin Gothic Book"/>
        </w:rPr>
        <w:t>(Set Design)</w:t>
      </w:r>
      <w:r w:rsidR="008C2D18" w:rsidRPr="00185F48">
        <w:rPr>
          <w:rFonts w:ascii="Franklin Gothic Book" w:hAnsi="Franklin Gothic Book"/>
        </w:rPr>
        <w:t xml:space="preserve">; </w:t>
      </w:r>
      <w:r w:rsidR="00E17112">
        <w:rPr>
          <w:rFonts w:ascii="Franklin Gothic Book" w:hAnsi="Franklin Gothic Book"/>
          <w:b/>
          <w:bCs/>
        </w:rPr>
        <w:t>Nicole Alvarez</w:t>
      </w:r>
      <w:r w:rsidRPr="00185F48">
        <w:rPr>
          <w:rFonts w:ascii="Franklin Gothic Book" w:hAnsi="Franklin Gothic Book"/>
          <w:b/>
          <w:bCs/>
        </w:rPr>
        <w:t xml:space="preserve"> </w:t>
      </w:r>
      <w:r w:rsidRPr="00185F48">
        <w:rPr>
          <w:rFonts w:ascii="Franklin Gothic Book" w:hAnsi="Franklin Gothic Book"/>
        </w:rPr>
        <w:t>(Costume Design</w:t>
      </w:r>
      <w:r w:rsidR="008C2D18" w:rsidRPr="00185F48">
        <w:rPr>
          <w:rFonts w:ascii="Franklin Gothic Book" w:hAnsi="Franklin Gothic Book"/>
        </w:rPr>
        <w:t xml:space="preserve">); </w:t>
      </w:r>
      <w:r w:rsidR="00DC6AD7">
        <w:rPr>
          <w:rFonts w:ascii="Franklin Gothic Book" w:hAnsi="Franklin Gothic Book"/>
          <w:b/>
          <w:bCs/>
        </w:rPr>
        <w:t>Jason Lynch</w:t>
      </w:r>
      <w:r w:rsidRPr="00185F48">
        <w:rPr>
          <w:rFonts w:ascii="Franklin Gothic Book" w:hAnsi="Franklin Gothic Book"/>
          <w:b/>
          <w:bCs/>
        </w:rPr>
        <w:t xml:space="preserve"> </w:t>
      </w:r>
      <w:r w:rsidRPr="00185F48">
        <w:rPr>
          <w:rFonts w:ascii="Franklin Gothic Book" w:hAnsi="Franklin Gothic Book"/>
        </w:rPr>
        <w:t xml:space="preserve">(Lighting Design); </w:t>
      </w:r>
      <w:r w:rsidR="00DC6AD7" w:rsidRPr="00DC6AD7">
        <w:rPr>
          <w:rFonts w:ascii="Franklin Gothic Book" w:hAnsi="Franklin Gothic Book"/>
          <w:b/>
          <w:bCs/>
        </w:rPr>
        <w:t>Karen Wallace</w:t>
      </w:r>
      <w:r w:rsidR="00DC6AD7">
        <w:rPr>
          <w:rFonts w:ascii="Franklin Gothic Book" w:hAnsi="Franklin Gothic Book"/>
        </w:rPr>
        <w:t xml:space="preserve"> (Assistant Lighting Design); </w:t>
      </w:r>
      <w:r w:rsidR="00E17112">
        <w:rPr>
          <w:rFonts w:ascii="Franklin Gothic Book" w:hAnsi="Franklin Gothic Book"/>
          <w:b/>
          <w:bCs/>
        </w:rPr>
        <w:t>Michael Huey</w:t>
      </w:r>
      <w:r w:rsidR="00BC40A8" w:rsidRPr="00185F48">
        <w:rPr>
          <w:rFonts w:ascii="Franklin Gothic Book" w:hAnsi="Franklin Gothic Book"/>
        </w:rPr>
        <w:t xml:space="preserve"> </w:t>
      </w:r>
      <w:r w:rsidRPr="00185F48">
        <w:rPr>
          <w:rFonts w:ascii="Franklin Gothic Book" w:hAnsi="Franklin Gothic Book"/>
        </w:rPr>
        <w:t>(Sound Design)</w:t>
      </w:r>
      <w:r w:rsidR="004F6E23" w:rsidRPr="00185F48">
        <w:rPr>
          <w:rFonts w:ascii="Franklin Gothic Book" w:hAnsi="Franklin Gothic Book"/>
        </w:rPr>
        <w:t xml:space="preserve">; </w:t>
      </w:r>
      <w:r w:rsidR="00DC6AD7">
        <w:rPr>
          <w:rFonts w:ascii="Franklin Gothic Book" w:hAnsi="Franklin Gothic Book"/>
          <w:b/>
          <w:bCs/>
        </w:rPr>
        <w:t xml:space="preserve">Brandon Reed </w:t>
      </w:r>
      <w:r w:rsidR="00DC6AD7">
        <w:rPr>
          <w:rFonts w:ascii="Franklin Gothic Book" w:hAnsi="Franklin Gothic Book"/>
        </w:rPr>
        <w:t xml:space="preserve">(Associate Soung Design); </w:t>
      </w:r>
      <w:r w:rsidR="00DC6AD7">
        <w:rPr>
          <w:rFonts w:ascii="Franklin Gothic Book" w:hAnsi="Franklin Gothic Book"/>
          <w:b/>
          <w:bCs/>
        </w:rPr>
        <w:t xml:space="preserve">Mike Commendatore </w:t>
      </w:r>
      <w:r w:rsidR="00DC6AD7">
        <w:rPr>
          <w:rFonts w:ascii="Franklin Gothic Book" w:hAnsi="Franklin Gothic Book"/>
        </w:rPr>
        <w:t xml:space="preserve">and </w:t>
      </w:r>
      <w:r w:rsidR="00E17112">
        <w:rPr>
          <w:rFonts w:ascii="Franklin Gothic Book" w:hAnsi="Franklin Gothic Book"/>
          <w:b/>
          <w:bCs/>
        </w:rPr>
        <w:t>Rasean</w:t>
      </w:r>
      <w:r w:rsidR="003F66E1" w:rsidRPr="003F66E1">
        <w:rPr>
          <w:rFonts w:ascii="Franklin Gothic Book" w:eastAsia="Arial Unicode MS" w:hAnsi="Franklin Gothic Book" w:cs="Times New Roman"/>
          <w:color w:val="auto"/>
          <w:sz w:val="24"/>
          <w:szCs w:val="24"/>
        </w:rPr>
        <w:t xml:space="preserve"> </w:t>
      </w:r>
      <w:proofErr w:type="spellStart"/>
      <w:r w:rsidR="003F66E1" w:rsidRPr="003F66E1">
        <w:rPr>
          <w:rFonts w:ascii="Franklin Gothic Book" w:hAnsi="Franklin Gothic Book"/>
          <w:b/>
          <w:bCs/>
        </w:rPr>
        <w:t>Davonté</w:t>
      </w:r>
      <w:proofErr w:type="spellEnd"/>
      <w:r w:rsidR="00E17112">
        <w:rPr>
          <w:rFonts w:ascii="Franklin Gothic Book" w:hAnsi="Franklin Gothic Book"/>
          <w:b/>
          <w:bCs/>
        </w:rPr>
        <w:t xml:space="preserve"> Johnson </w:t>
      </w:r>
      <w:r w:rsidR="00E17112">
        <w:rPr>
          <w:rFonts w:ascii="Franklin Gothic Book" w:hAnsi="Franklin Gothic Book"/>
        </w:rPr>
        <w:t>(Projection Design)</w:t>
      </w:r>
      <w:r w:rsidR="00543B8D">
        <w:rPr>
          <w:rFonts w:ascii="Franklin Gothic Book" w:hAnsi="Franklin Gothic Book"/>
        </w:rPr>
        <w:t xml:space="preserve">; </w:t>
      </w:r>
      <w:r w:rsidR="00543B8D" w:rsidRPr="009C4D2E">
        <w:rPr>
          <w:rFonts w:ascii="Franklin Gothic Book" w:hAnsi="Franklin Gothic Book"/>
          <w:b/>
          <w:bCs/>
        </w:rPr>
        <w:t>Parker</w:t>
      </w:r>
      <w:r w:rsidR="009C4D2E" w:rsidRPr="009C4D2E">
        <w:rPr>
          <w:rFonts w:ascii="Franklin Gothic Book" w:hAnsi="Franklin Gothic Book"/>
          <w:b/>
          <w:bCs/>
        </w:rPr>
        <w:t xml:space="preserve"> Molacek</w:t>
      </w:r>
      <w:r w:rsidR="009C4D2E">
        <w:rPr>
          <w:rFonts w:ascii="Franklin Gothic Book" w:hAnsi="Franklin Gothic Book"/>
        </w:rPr>
        <w:t xml:space="preserve"> (Assistant Projection Design).</w:t>
      </w:r>
    </w:p>
    <w:p w14:paraId="5CBA0925" w14:textId="77777777" w:rsidR="00115DAD" w:rsidRPr="00185F48" w:rsidRDefault="00115DAD" w:rsidP="00766139">
      <w:pPr>
        <w:pStyle w:val="Body"/>
        <w:spacing w:after="0" w:line="240" w:lineRule="auto"/>
        <w:rPr>
          <w:rFonts w:ascii="Franklin Gothic Book" w:hAnsi="Franklin Gothic Book"/>
        </w:rPr>
      </w:pPr>
    </w:p>
    <w:p w14:paraId="42A8F6A6" w14:textId="33B2987E" w:rsidR="00E17112" w:rsidRDefault="000B623D" w:rsidP="00766139">
      <w:pPr>
        <w:pStyle w:val="Body"/>
        <w:spacing w:after="0" w:line="240" w:lineRule="auto"/>
        <w:rPr>
          <w:rFonts w:ascii="Franklin Gothic Book" w:hAnsi="Franklin Gothic Book"/>
        </w:rPr>
      </w:pPr>
      <w:proofErr w:type="gramStart"/>
      <w:r w:rsidRPr="00185F48">
        <w:rPr>
          <w:rFonts w:ascii="Franklin Gothic Book" w:hAnsi="Franklin Gothic Book"/>
        </w:rPr>
        <w:t>Casting</w:t>
      </w:r>
      <w:proofErr w:type="gramEnd"/>
      <w:r w:rsidRPr="00185F48">
        <w:rPr>
          <w:rFonts w:ascii="Franklin Gothic Book" w:hAnsi="Franklin Gothic Book"/>
        </w:rPr>
        <w:t xml:space="preserve"> is </w:t>
      </w:r>
      <w:r w:rsidR="00B43D7B" w:rsidRPr="00185F48">
        <w:rPr>
          <w:rFonts w:ascii="Franklin Gothic Book" w:hAnsi="Franklin Gothic Book"/>
        </w:rPr>
        <w:t>by</w:t>
      </w:r>
      <w:r w:rsidR="7A6BB0A4" w:rsidRPr="00185F48">
        <w:rPr>
          <w:rFonts w:ascii="Franklin Gothic Book" w:hAnsi="Franklin Gothic Book"/>
        </w:rPr>
        <w:t xml:space="preserve"> </w:t>
      </w:r>
      <w:r w:rsidR="00FA53AB" w:rsidRPr="00185F48">
        <w:rPr>
          <w:rFonts w:ascii="Franklin Gothic Book" w:hAnsi="Franklin Gothic Book"/>
          <w:b/>
          <w:bCs/>
        </w:rPr>
        <w:t>Lauren Port</w:t>
      </w:r>
      <w:r w:rsidR="001E6B13" w:rsidRPr="00185F48">
        <w:rPr>
          <w:rFonts w:ascii="Franklin Gothic Book" w:hAnsi="Franklin Gothic Book"/>
        </w:rPr>
        <w:t>, CSA</w:t>
      </w:r>
      <w:r w:rsidR="00EA541A">
        <w:rPr>
          <w:rFonts w:ascii="Franklin Gothic Book" w:hAnsi="Franklin Gothic Book"/>
        </w:rPr>
        <w:t xml:space="preserve">. </w:t>
      </w:r>
      <w:r w:rsidR="000470B4">
        <w:rPr>
          <w:rFonts w:ascii="Franklin Gothic Book" w:hAnsi="Franklin Gothic Book"/>
          <w:b/>
          <w:bCs/>
        </w:rPr>
        <w:t>Kaitlin Kitzmiller</w:t>
      </w:r>
      <w:r w:rsidR="1DBDC6AC" w:rsidRPr="00185F48">
        <w:rPr>
          <w:rFonts w:ascii="Franklin Gothic Book" w:hAnsi="Franklin Gothic Book"/>
          <w:b/>
          <w:bCs/>
        </w:rPr>
        <w:t xml:space="preserve"> </w:t>
      </w:r>
      <w:r w:rsidR="1DBDC6AC" w:rsidRPr="00185F48">
        <w:rPr>
          <w:rFonts w:ascii="Franklin Gothic Book" w:hAnsi="Franklin Gothic Book"/>
        </w:rPr>
        <w:t xml:space="preserve">is the </w:t>
      </w:r>
      <w:r w:rsidR="005B4E0D" w:rsidRPr="00185F48">
        <w:rPr>
          <w:rFonts w:ascii="Franklin Gothic Book" w:hAnsi="Franklin Gothic Book"/>
        </w:rPr>
        <w:t xml:space="preserve">Production </w:t>
      </w:r>
      <w:r w:rsidR="1DBDC6AC" w:rsidRPr="00185F48">
        <w:rPr>
          <w:rFonts w:ascii="Franklin Gothic Book" w:hAnsi="Franklin Gothic Book"/>
        </w:rPr>
        <w:t>Stage Manager</w:t>
      </w:r>
      <w:r w:rsidR="00025B74">
        <w:rPr>
          <w:rFonts w:ascii="Franklin Gothic Book" w:hAnsi="Franklin Gothic Book"/>
        </w:rPr>
        <w:t>.</w:t>
      </w:r>
    </w:p>
    <w:p w14:paraId="29BF7C97" w14:textId="77777777" w:rsidR="000470B4" w:rsidRDefault="000470B4" w:rsidP="00766139">
      <w:pPr>
        <w:pStyle w:val="Body"/>
        <w:spacing w:after="0" w:line="240" w:lineRule="auto"/>
        <w:rPr>
          <w:rFonts w:ascii="Franklin Gothic Book" w:hAnsi="Franklin Gothic Book"/>
        </w:rPr>
      </w:pPr>
    </w:p>
    <w:p w14:paraId="6125B936" w14:textId="4318F9E1" w:rsidR="000470B4" w:rsidRPr="00185F48" w:rsidRDefault="000470B4" w:rsidP="00766139">
      <w:pPr>
        <w:pStyle w:val="Body"/>
        <w:spacing w:after="0" w:line="240" w:lineRule="auto"/>
        <w:rPr>
          <w:rFonts w:ascii="Franklin Gothic Book" w:hAnsi="Franklin Gothic Book"/>
        </w:rPr>
      </w:pPr>
      <w:r w:rsidRPr="000470B4">
        <w:rPr>
          <w:rFonts w:ascii="Franklin Gothic Book" w:hAnsi="Franklin Gothic Book"/>
          <w:b/>
          <w:bCs/>
        </w:rPr>
        <w:t>Christopher Llewyn Ramirez</w:t>
      </w:r>
      <w:r>
        <w:rPr>
          <w:rFonts w:ascii="Franklin Gothic Book" w:hAnsi="Franklin Gothic Book"/>
        </w:rPr>
        <w:t xml:space="preserve"> </w:t>
      </w:r>
      <w:r w:rsidRPr="000470B4">
        <w:rPr>
          <w:rFonts w:ascii="Franklin Gothic Book" w:hAnsi="Franklin Gothic Book"/>
        </w:rPr>
        <w:t xml:space="preserve">is an actor and director from Dallas, </w:t>
      </w:r>
      <w:proofErr w:type="gramStart"/>
      <w:r w:rsidRPr="000470B4">
        <w:rPr>
          <w:rFonts w:ascii="Franklin Gothic Book" w:hAnsi="Franklin Gothic Book"/>
        </w:rPr>
        <w:t>TX</w:t>
      </w:r>
      <w:proofErr w:type="gramEnd"/>
      <w:r w:rsidRPr="000470B4">
        <w:rPr>
          <w:rFonts w:ascii="Franklin Gothic Book" w:hAnsi="Franklin Gothic Book"/>
        </w:rPr>
        <w:t xml:space="preserve"> and a recent Chicago transplant. Since 2017, Ramirez served as one of the eight resident acting company members at the Dallas Theater Center and is now looking forward to his journey in Chicago! Past directing credits include </w:t>
      </w:r>
      <w:proofErr w:type="spellStart"/>
      <w:r w:rsidRPr="000470B4">
        <w:rPr>
          <w:rFonts w:ascii="Franklin Gothic Book" w:hAnsi="Franklin Gothic Book"/>
          <w:i/>
          <w:iCs/>
        </w:rPr>
        <w:t>Luchadora</w:t>
      </w:r>
      <w:proofErr w:type="spellEnd"/>
      <w:r w:rsidRPr="000470B4">
        <w:rPr>
          <w:rFonts w:ascii="Franklin Gothic Book" w:hAnsi="Franklin Gothic Book"/>
          <w:i/>
          <w:iCs/>
        </w:rPr>
        <w:t>!</w:t>
      </w:r>
      <w:r w:rsidRPr="000470B4">
        <w:rPr>
          <w:rFonts w:ascii="Franklin Gothic Book" w:hAnsi="Franklin Gothic Book"/>
        </w:rPr>
        <w:t> (Cara Mia Theatre); </w:t>
      </w:r>
      <w:r w:rsidRPr="000470B4">
        <w:rPr>
          <w:rFonts w:ascii="Franklin Gothic Book" w:hAnsi="Franklin Gothic Book"/>
          <w:i/>
          <w:iCs/>
        </w:rPr>
        <w:t>LUCHA TEOTL</w:t>
      </w:r>
      <w:r w:rsidRPr="000470B4">
        <w:rPr>
          <w:rFonts w:ascii="Franklin Gothic Book" w:hAnsi="Franklin Gothic Book"/>
        </w:rPr>
        <w:t xml:space="preserve"> (Prism </w:t>
      </w:r>
      <w:r w:rsidRPr="000470B4">
        <w:rPr>
          <w:rFonts w:ascii="Franklin Gothic Book" w:hAnsi="Franklin Gothic Book"/>
        </w:rPr>
        <w:lastRenderedPageBreak/>
        <w:t>Movement Theatre) and </w:t>
      </w:r>
      <w:r w:rsidRPr="000470B4">
        <w:rPr>
          <w:rFonts w:ascii="Franklin Gothic Book" w:hAnsi="Franklin Gothic Book"/>
          <w:i/>
          <w:iCs/>
        </w:rPr>
        <w:t>Little Shop of Horrors </w:t>
      </w:r>
      <w:r w:rsidRPr="000470B4">
        <w:rPr>
          <w:rFonts w:ascii="Franklin Gothic Book" w:hAnsi="Franklin Gothic Book"/>
        </w:rPr>
        <w:t>(Junior Players and University of Texas at Dallas). Assistant directing credits include </w:t>
      </w:r>
      <w:r w:rsidRPr="000470B4">
        <w:rPr>
          <w:rFonts w:ascii="Franklin Gothic Book" w:hAnsi="Franklin Gothic Book"/>
          <w:i/>
          <w:iCs/>
        </w:rPr>
        <w:t>A Christmas Carol</w:t>
      </w:r>
      <w:r w:rsidRPr="000470B4">
        <w:rPr>
          <w:rFonts w:ascii="Franklin Gothic Book" w:hAnsi="Franklin Gothic Book"/>
        </w:rPr>
        <w:t> (Dallas Theater Center); </w:t>
      </w:r>
      <w:r w:rsidRPr="000470B4">
        <w:rPr>
          <w:rFonts w:ascii="Franklin Gothic Book" w:hAnsi="Franklin Gothic Book"/>
          <w:i/>
          <w:iCs/>
        </w:rPr>
        <w:t>RENT </w:t>
      </w:r>
      <w:r w:rsidRPr="000470B4">
        <w:rPr>
          <w:rFonts w:ascii="Franklin Gothic Book" w:hAnsi="Franklin Gothic Book"/>
        </w:rPr>
        <w:t>and </w:t>
      </w:r>
      <w:r w:rsidRPr="000470B4">
        <w:rPr>
          <w:rFonts w:ascii="Franklin Gothic Book" w:hAnsi="Franklin Gothic Book"/>
          <w:i/>
          <w:iCs/>
        </w:rPr>
        <w:t>Dogfight </w:t>
      </w:r>
      <w:r w:rsidRPr="000470B4">
        <w:rPr>
          <w:rFonts w:ascii="Franklin Gothic Book" w:hAnsi="Franklin Gothic Book"/>
        </w:rPr>
        <w:t>(Junior Players). Stage credits: </w:t>
      </w:r>
      <w:r w:rsidRPr="000470B4">
        <w:rPr>
          <w:rFonts w:ascii="Franklin Gothic Book" w:hAnsi="Franklin Gothic Book"/>
          <w:i/>
          <w:iCs/>
        </w:rPr>
        <w:t>American Mariachi</w:t>
      </w:r>
      <w:r w:rsidRPr="000470B4">
        <w:rPr>
          <w:rFonts w:ascii="Franklin Gothic Book" w:hAnsi="Franklin Gothic Book"/>
        </w:rPr>
        <w:t> (Goodman Theatre); </w:t>
      </w:r>
      <w:r w:rsidRPr="000470B4">
        <w:rPr>
          <w:rFonts w:ascii="Franklin Gothic Book" w:hAnsi="Franklin Gothic Book"/>
          <w:i/>
          <w:iCs/>
        </w:rPr>
        <w:t>Native Gardens</w:t>
      </w:r>
      <w:r w:rsidRPr="000470B4">
        <w:rPr>
          <w:rFonts w:ascii="Franklin Gothic Book" w:hAnsi="Franklin Gothic Book"/>
        </w:rPr>
        <w:t>;</w:t>
      </w:r>
      <w:r w:rsidRPr="000470B4">
        <w:rPr>
          <w:rFonts w:ascii="Franklin Gothic Book" w:hAnsi="Franklin Gothic Book"/>
          <w:i/>
          <w:iCs/>
        </w:rPr>
        <w:t> Into the Woods</w:t>
      </w:r>
      <w:r w:rsidRPr="000470B4">
        <w:rPr>
          <w:rFonts w:ascii="Franklin Gothic Book" w:hAnsi="Franklin Gothic Book"/>
        </w:rPr>
        <w:t>; </w:t>
      </w:r>
      <w:r w:rsidRPr="000470B4">
        <w:rPr>
          <w:rFonts w:ascii="Franklin Gothic Book" w:hAnsi="Franklin Gothic Book"/>
          <w:i/>
          <w:iCs/>
        </w:rPr>
        <w:t>In the Heights</w:t>
      </w:r>
      <w:r w:rsidRPr="000470B4">
        <w:rPr>
          <w:rFonts w:ascii="Franklin Gothic Book" w:hAnsi="Franklin Gothic Book"/>
        </w:rPr>
        <w:t>; </w:t>
      </w:r>
      <w:r w:rsidRPr="000470B4">
        <w:rPr>
          <w:rFonts w:ascii="Franklin Gothic Book" w:hAnsi="Franklin Gothic Book"/>
          <w:i/>
          <w:iCs/>
        </w:rPr>
        <w:t>Twelfth Night</w:t>
      </w:r>
      <w:r w:rsidRPr="000470B4">
        <w:rPr>
          <w:rFonts w:ascii="Franklin Gothic Book" w:hAnsi="Franklin Gothic Book"/>
        </w:rPr>
        <w:t>; </w:t>
      </w:r>
      <w:r w:rsidRPr="000470B4">
        <w:rPr>
          <w:rFonts w:ascii="Franklin Gothic Book" w:hAnsi="Franklin Gothic Book"/>
          <w:i/>
          <w:iCs/>
        </w:rPr>
        <w:t>Sweat</w:t>
      </w:r>
      <w:r w:rsidRPr="000470B4">
        <w:rPr>
          <w:rFonts w:ascii="Franklin Gothic Book" w:hAnsi="Franklin Gothic Book"/>
        </w:rPr>
        <w:t>; </w:t>
      </w:r>
      <w:r w:rsidRPr="000470B4">
        <w:rPr>
          <w:rFonts w:ascii="Franklin Gothic Book" w:hAnsi="Franklin Gothic Book"/>
          <w:i/>
          <w:iCs/>
        </w:rPr>
        <w:t>White Rabbit Red Rabbit</w:t>
      </w:r>
      <w:r w:rsidRPr="000470B4">
        <w:rPr>
          <w:rFonts w:ascii="Franklin Gothic Book" w:hAnsi="Franklin Gothic Book"/>
        </w:rPr>
        <w:t>; </w:t>
      </w:r>
      <w:r w:rsidRPr="000470B4">
        <w:rPr>
          <w:rFonts w:ascii="Franklin Gothic Book" w:hAnsi="Franklin Gothic Book"/>
          <w:i/>
          <w:iCs/>
        </w:rPr>
        <w:t>Hair</w:t>
      </w:r>
      <w:r w:rsidRPr="000470B4">
        <w:rPr>
          <w:rFonts w:ascii="Franklin Gothic Book" w:hAnsi="Franklin Gothic Book"/>
        </w:rPr>
        <w:t>, </w:t>
      </w:r>
      <w:r w:rsidRPr="000470B4">
        <w:rPr>
          <w:rFonts w:ascii="Franklin Gothic Book" w:hAnsi="Franklin Gothic Book"/>
          <w:i/>
          <w:iCs/>
        </w:rPr>
        <w:t>Hood: The Robin Hood Musical Adventure </w:t>
      </w:r>
      <w:r w:rsidRPr="000470B4">
        <w:rPr>
          <w:rFonts w:ascii="Franklin Gothic Book" w:hAnsi="Franklin Gothic Book"/>
        </w:rPr>
        <w:t>(Dallas Theater Center); </w:t>
      </w:r>
      <w:proofErr w:type="spellStart"/>
      <w:r w:rsidRPr="000470B4">
        <w:rPr>
          <w:rFonts w:ascii="Franklin Gothic Book" w:hAnsi="Franklin Gothic Book"/>
          <w:i/>
          <w:iCs/>
        </w:rPr>
        <w:t>Stede</w:t>
      </w:r>
      <w:proofErr w:type="spellEnd"/>
      <w:r w:rsidRPr="000470B4">
        <w:rPr>
          <w:rFonts w:ascii="Franklin Gothic Book" w:hAnsi="Franklin Gothic Book"/>
          <w:i/>
          <w:iCs/>
        </w:rPr>
        <w:t xml:space="preserve"> Bonnet a F*</w:t>
      </w:r>
      <w:proofErr w:type="spellStart"/>
      <w:r w:rsidRPr="000470B4">
        <w:rPr>
          <w:rFonts w:ascii="Franklin Gothic Book" w:hAnsi="Franklin Gothic Book"/>
          <w:i/>
          <w:iCs/>
        </w:rPr>
        <w:t>cking</w:t>
      </w:r>
      <w:proofErr w:type="spellEnd"/>
      <w:r w:rsidRPr="000470B4">
        <w:rPr>
          <w:rFonts w:ascii="Franklin Gothic Book" w:hAnsi="Franklin Gothic Book"/>
          <w:i/>
          <w:iCs/>
        </w:rPr>
        <w:t xml:space="preserve"> Pirate Musical </w:t>
      </w:r>
      <w:r w:rsidRPr="000470B4">
        <w:rPr>
          <w:rFonts w:ascii="Franklin Gothic Book" w:hAnsi="Franklin Gothic Book"/>
        </w:rPr>
        <w:t>and </w:t>
      </w:r>
      <w:r w:rsidRPr="000470B4">
        <w:rPr>
          <w:rFonts w:ascii="Franklin Gothic Book" w:hAnsi="Franklin Gothic Book"/>
          <w:i/>
          <w:iCs/>
        </w:rPr>
        <w:t>Hands on a Hardbody</w:t>
      </w:r>
      <w:r w:rsidRPr="000470B4">
        <w:rPr>
          <w:rFonts w:ascii="Franklin Gothic Book" w:hAnsi="Franklin Gothic Book"/>
        </w:rPr>
        <w:t> (Theatre Three); </w:t>
      </w:r>
      <w:r w:rsidRPr="000470B4">
        <w:rPr>
          <w:rFonts w:ascii="Franklin Gothic Book" w:hAnsi="Franklin Gothic Book"/>
          <w:i/>
          <w:iCs/>
        </w:rPr>
        <w:t>The Great Distance Home, Elliot, A Soldiers Fugue </w:t>
      </w:r>
      <w:r w:rsidRPr="000470B4">
        <w:rPr>
          <w:rFonts w:ascii="Franklin Gothic Book" w:hAnsi="Franklin Gothic Book"/>
        </w:rPr>
        <w:t>(</w:t>
      </w:r>
      <w:proofErr w:type="spellStart"/>
      <w:r w:rsidRPr="000470B4">
        <w:rPr>
          <w:rFonts w:ascii="Franklin Gothic Book" w:hAnsi="Franklin Gothic Book"/>
        </w:rPr>
        <w:t>WaterTower</w:t>
      </w:r>
      <w:proofErr w:type="spellEnd"/>
      <w:r w:rsidRPr="000470B4">
        <w:rPr>
          <w:rFonts w:ascii="Franklin Gothic Book" w:hAnsi="Franklin Gothic Book"/>
        </w:rPr>
        <w:t xml:space="preserve"> Theatre); </w:t>
      </w:r>
      <w:proofErr w:type="spellStart"/>
      <w:r w:rsidRPr="000470B4">
        <w:rPr>
          <w:rFonts w:ascii="Franklin Gothic Book" w:hAnsi="Franklin Gothic Book"/>
          <w:i/>
          <w:iCs/>
        </w:rPr>
        <w:t>Empathitrax</w:t>
      </w:r>
      <w:proofErr w:type="spellEnd"/>
      <w:r w:rsidRPr="000470B4">
        <w:rPr>
          <w:rFonts w:ascii="Franklin Gothic Book" w:hAnsi="Franklin Gothic Book"/>
        </w:rPr>
        <w:t> (Second Thought Theatre); </w:t>
      </w:r>
      <w:r w:rsidRPr="000470B4">
        <w:rPr>
          <w:rFonts w:ascii="Franklin Gothic Book" w:hAnsi="Franklin Gothic Book"/>
          <w:i/>
          <w:iCs/>
        </w:rPr>
        <w:t>An Octoroon</w:t>
      </w:r>
      <w:r w:rsidRPr="000470B4">
        <w:rPr>
          <w:rFonts w:ascii="Franklin Gothic Book" w:hAnsi="Franklin Gothic Book"/>
        </w:rPr>
        <w:t> (Stage West); </w:t>
      </w:r>
      <w:r w:rsidRPr="000470B4">
        <w:rPr>
          <w:rFonts w:ascii="Franklin Gothic Book" w:hAnsi="Franklin Gothic Book"/>
          <w:i/>
          <w:iCs/>
        </w:rPr>
        <w:t xml:space="preserve">It </w:t>
      </w:r>
      <w:proofErr w:type="spellStart"/>
      <w:r w:rsidRPr="000470B4">
        <w:rPr>
          <w:rFonts w:ascii="Franklin Gothic Book" w:hAnsi="Franklin Gothic Book"/>
          <w:i/>
          <w:iCs/>
        </w:rPr>
        <w:t>Shoulda</w:t>
      </w:r>
      <w:proofErr w:type="spellEnd"/>
      <w:r w:rsidRPr="000470B4">
        <w:rPr>
          <w:rFonts w:ascii="Franklin Gothic Book" w:hAnsi="Franklin Gothic Book"/>
          <w:i/>
          <w:iCs/>
        </w:rPr>
        <w:t xml:space="preserve"> Been You, Titanic</w:t>
      </w:r>
      <w:r w:rsidRPr="000470B4">
        <w:rPr>
          <w:rFonts w:ascii="Franklin Gothic Book" w:hAnsi="Franklin Gothic Book"/>
        </w:rPr>
        <w:t> (Uptown Players); </w:t>
      </w:r>
      <w:r w:rsidRPr="000470B4">
        <w:rPr>
          <w:rFonts w:ascii="Franklin Gothic Book" w:hAnsi="Franklin Gothic Book"/>
          <w:i/>
          <w:iCs/>
        </w:rPr>
        <w:t xml:space="preserve">Zoot Suit, </w:t>
      </w:r>
      <w:proofErr w:type="spellStart"/>
      <w:r w:rsidRPr="000470B4">
        <w:rPr>
          <w:rFonts w:ascii="Franklin Gothic Book" w:hAnsi="Franklin Gothic Book"/>
          <w:i/>
          <w:iCs/>
        </w:rPr>
        <w:t>blu</w:t>
      </w:r>
      <w:proofErr w:type="spellEnd"/>
      <w:r w:rsidRPr="000470B4">
        <w:rPr>
          <w:rFonts w:ascii="Franklin Gothic Book" w:hAnsi="Franklin Gothic Book"/>
          <w:i/>
          <w:iCs/>
        </w:rPr>
        <w:t>, Crystal City 1969 </w:t>
      </w:r>
      <w:r w:rsidRPr="000470B4">
        <w:rPr>
          <w:rFonts w:ascii="Franklin Gothic Book" w:hAnsi="Franklin Gothic Book"/>
        </w:rPr>
        <w:t>(Cara Mía Theatre Co.); </w:t>
      </w:r>
      <w:r w:rsidRPr="000470B4">
        <w:rPr>
          <w:rFonts w:ascii="Franklin Gothic Book" w:hAnsi="Franklin Gothic Book"/>
          <w:i/>
          <w:iCs/>
        </w:rPr>
        <w:t>The Winter’s Tale, Pericles, </w:t>
      </w:r>
      <w:r w:rsidRPr="000470B4">
        <w:rPr>
          <w:rFonts w:ascii="Franklin Gothic Book" w:hAnsi="Franklin Gothic Book"/>
        </w:rPr>
        <w:t>(Shakespeare Dallas). Ramirez received his BFA in Theatre Performance from Baylor University. @chrisllewynramirez</w:t>
      </w:r>
    </w:p>
    <w:p w14:paraId="0C59FCBA" w14:textId="1DA18381" w:rsidR="00766139" w:rsidRPr="00185F48" w:rsidRDefault="00766139" w:rsidP="00766139">
      <w:pPr>
        <w:pStyle w:val="Body"/>
        <w:spacing w:after="0" w:line="240" w:lineRule="auto"/>
        <w:rPr>
          <w:rFonts w:ascii="Franklin Gothic Book" w:hAnsi="Franklin Gothic Book"/>
        </w:rPr>
      </w:pPr>
    </w:p>
    <w:p w14:paraId="67115A8C" w14:textId="6F9E8F1F" w:rsidR="00766139" w:rsidRDefault="000470B4" w:rsidP="00766139">
      <w:pPr>
        <w:pStyle w:val="BodyA"/>
        <w:rPr>
          <w:rFonts w:ascii="Franklin Gothic Book" w:eastAsia="Calibri" w:hAnsi="Franklin Gothic Book" w:cs="Calibri"/>
          <w:sz w:val="22"/>
          <w:szCs w:val="22"/>
        </w:rPr>
      </w:pPr>
      <w:r w:rsidRPr="000470B4">
        <w:rPr>
          <w:rFonts w:ascii="Franklin Gothic Book" w:eastAsia="Calibri" w:hAnsi="Franklin Gothic Book" w:cs="Calibri"/>
          <w:b/>
          <w:bCs/>
          <w:sz w:val="22"/>
          <w:szCs w:val="22"/>
        </w:rPr>
        <w:t>Jeff Colangelo</w:t>
      </w:r>
      <w:r w:rsidRPr="000470B4">
        <w:rPr>
          <w:rFonts w:ascii="Franklin Gothic Book" w:eastAsia="Calibri" w:hAnsi="Franklin Gothic Book" w:cs="Calibri"/>
          <w:sz w:val="22"/>
          <w:szCs w:val="22"/>
        </w:rPr>
        <w:t xml:space="preserve"> is a director, writer and fight coordinator from Dallas, </w:t>
      </w:r>
      <w:proofErr w:type="gramStart"/>
      <w:r w:rsidRPr="000470B4">
        <w:rPr>
          <w:rFonts w:ascii="Franklin Gothic Book" w:eastAsia="Calibri" w:hAnsi="Franklin Gothic Book" w:cs="Calibri"/>
          <w:sz w:val="22"/>
          <w:szCs w:val="22"/>
        </w:rPr>
        <w:t>TX .</w:t>
      </w:r>
      <w:proofErr w:type="gramEnd"/>
      <w:r w:rsidRPr="000470B4">
        <w:rPr>
          <w:rFonts w:ascii="Franklin Gothic Book" w:eastAsia="Calibri" w:hAnsi="Franklin Gothic Book" w:cs="Calibri"/>
          <w:sz w:val="22"/>
          <w:szCs w:val="22"/>
        </w:rPr>
        <w:t xml:space="preserve"> Since 2014, Colangelo served as one of the premiere fight directors in Dallas Texas, choreographing </w:t>
      </w:r>
      <w:proofErr w:type="gramStart"/>
      <w:r w:rsidRPr="000470B4">
        <w:rPr>
          <w:rFonts w:ascii="Franklin Gothic Book" w:eastAsia="Calibri" w:hAnsi="Franklin Gothic Book" w:cs="Calibri"/>
          <w:sz w:val="22"/>
          <w:szCs w:val="22"/>
        </w:rPr>
        <w:t>fights</w:t>
      </w:r>
      <w:proofErr w:type="gramEnd"/>
      <w:r w:rsidRPr="000470B4">
        <w:rPr>
          <w:rFonts w:ascii="Franklin Gothic Book" w:eastAsia="Calibri" w:hAnsi="Franklin Gothic Book" w:cs="Calibri"/>
          <w:sz w:val="22"/>
          <w:szCs w:val="22"/>
        </w:rPr>
        <w:t xml:space="preserve"> and </w:t>
      </w:r>
      <w:proofErr w:type="gramStart"/>
      <w:r w:rsidRPr="000470B4">
        <w:rPr>
          <w:rFonts w:ascii="Franklin Gothic Book" w:eastAsia="Calibri" w:hAnsi="Franklin Gothic Book" w:cs="Calibri"/>
          <w:sz w:val="22"/>
          <w:szCs w:val="22"/>
        </w:rPr>
        <w:t>movement</w:t>
      </w:r>
      <w:proofErr w:type="gramEnd"/>
      <w:r w:rsidRPr="000470B4">
        <w:rPr>
          <w:rFonts w:ascii="Franklin Gothic Book" w:eastAsia="Calibri" w:hAnsi="Franklin Gothic Book" w:cs="Calibri"/>
          <w:sz w:val="22"/>
          <w:szCs w:val="22"/>
        </w:rPr>
        <w:t xml:space="preserve"> for companies like Sea World, Dallas Theater Center, the Atlanta Aquarium, Dallas Children's Theater and the Dallas Opera. His work has even been seen on American Theater Magazine. Since 2017 he has also served as the artistic director of Prism Movement Theater, producing over 14 original productions with the company. Previous directing credits </w:t>
      </w:r>
      <w:proofErr w:type="gramStart"/>
      <w:r w:rsidRPr="000470B4">
        <w:rPr>
          <w:rFonts w:ascii="Franklin Gothic Book" w:eastAsia="Calibri" w:hAnsi="Franklin Gothic Book" w:cs="Calibri"/>
          <w:sz w:val="22"/>
          <w:szCs w:val="22"/>
        </w:rPr>
        <w:t>include:</w:t>
      </w:r>
      <w:proofErr w:type="gramEnd"/>
      <w:r w:rsidRPr="000470B4">
        <w:rPr>
          <w:rFonts w:ascii="Franklin Gothic Book" w:eastAsia="Calibri" w:hAnsi="Franklin Gothic Book" w:cs="Calibri"/>
          <w:sz w:val="22"/>
          <w:szCs w:val="22"/>
        </w:rPr>
        <w:t> </w:t>
      </w:r>
      <w:r w:rsidRPr="000470B4">
        <w:rPr>
          <w:rFonts w:ascii="Franklin Gothic Book" w:eastAsia="Calibri" w:hAnsi="Franklin Gothic Book" w:cs="Calibri"/>
          <w:i/>
          <w:iCs/>
          <w:sz w:val="22"/>
          <w:szCs w:val="22"/>
        </w:rPr>
        <w:t>LUCHA TEOTL</w:t>
      </w:r>
      <w:r w:rsidRPr="000470B4">
        <w:rPr>
          <w:rFonts w:ascii="Franklin Gothic Book" w:eastAsia="Calibri" w:hAnsi="Franklin Gothic Book" w:cs="Calibri"/>
          <w:sz w:val="22"/>
          <w:szCs w:val="22"/>
        </w:rPr>
        <w:t>, </w:t>
      </w:r>
      <w:r w:rsidRPr="000470B4">
        <w:rPr>
          <w:rFonts w:ascii="Franklin Gothic Book" w:eastAsia="Calibri" w:hAnsi="Franklin Gothic Book" w:cs="Calibri"/>
          <w:i/>
          <w:iCs/>
          <w:sz w:val="22"/>
          <w:szCs w:val="22"/>
        </w:rPr>
        <w:t>Everything Will Be Fine</w:t>
      </w:r>
      <w:r w:rsidRPr="000470B4">
        <w:rPr>
          <w:rFonts w:ascii="Franklin Gothic Book" w:eastAsia="Calibri" w:hAnsi="Franklin Gothic Book" w:cs="Calibri"/>
          <w:sz w:val="22"/>
          <w:szCs w:val="22"/>
        </w:rPr>
        <w:t> (Prism Movement Theater); </w:t>
      </w:r>
      <w:proofErr w:type="spellStart"/>
      <w:r w:rsidRPr="000470B4">
        <w:rPr>
          <w:rFonts w:ascii="Franklin Gothic Book" w:eastAsia="Calibri" w:hAnsi="Franklin Gothic Book" w:cs="Calibri"/>
          <w:i/>
          <w:iCs/>
          <w:sz w:val="22"/>
          <w:szCs w:val="22"/>
        </w:rPr>
        <w:t>Latinadad</w:t>
      </w:r>
      <w:proofErr w:type="spellEnd"/>
      <w:r w:rsidRPr="000470B4">
        <w:rPr>
          <w:rFonts w:ascii="Franklin Gothic Book" w:eastAsia="Calibri" w:hAnsi="Franklin Gothic Book" w:cs="Calibri"/>
          <w:i/>
          <w:iCs/>
          <w:sz w:val="22"/>
          <w:szCs w:val="22"/>
        </w:rPr>
        <w:t xml:space="preserve"> Festival 2021-22</w:t>
      </w:r>
      <w:r w:rsidRPr="000470B4">
        <w:rPr>
          <w:rFonts w:ascii="Franklin Gothic Book" w:eastAsia="Calibri" w:hAnsi="Franklin Gothic Book" w:cs="Calibri"/>
          <w:sz w:val="22"/>
          <w:szCs w:val="22"/>
        </w:rPr>
        <w:t>, </w:t>
      </w:r>
      <w:r w:rsidRPr="000470B4">
        <w:rPr>
          <w:rFonts w:ascii="Franklin Gothic Book" w:eastAsia="Calibri" w:hAnsi="Franklin Gothic Book" w:cs="Calibri"/>
          <w:i/>
          <w:iCs/>
          <w:sz w:val="22"/>
          <w:szCs w:val="22"/>
        </w:rPr>
        <w:t>Gog and Magog,</w:t>
      </w:r>
      <w:r w:rsidRPr="000470B4">
        <w:rPr>
          <w:rFonts w:ascii="Franklin Gothic Book" w:eastAsia="Calibri" w:hAnsi="Franklin Gothic Book" w:cs="Calibri"/>
          <w:sz w:val="22"/>
          <w:szCs w:val="22"/>
        </w:rPr>
        <w:t> </w:t>
      </w:r>
      <w:r w:rsidRPr="000470B4">
        <w:rPr>
          <w:rFonts w:ascii="Franklin Gothic Book" w:eastAsia="Calibri" w:hAnsi="Franklin Gothic Book" w:cs="Calibri"/>
          <w:i/>
          <w:iCs/>
          <w:sz w:val="22"/>
          <w:szCs w:val="22"/>
        </w:rPr>
        <w:t>Two Clown Trapped in Hell</w:t>
      </w:r>
      <w:r w:rsidRPr="000470B4">
        <w:rPr>
          <w:rFonts w:ascii="Franklin Gothic Book" w:eastAsia="Calibri" w:hAnsi="Franklin Gothic Book" w:cs="Calibri"/>
          <w:sz w:val="22"/>
          <w:szCs w:val="22"/>
        </w:rPr>
        <w:t> (Cara Mia Theater). Assistant directing credits include </w:t>
      </w:r>
      <w:r w:rsidRPr="000470B4">
        <w:rPr>
          <w:rFonts w:ascii="Franklin Gothic Book" w:eastAsia="Calibri" w:hAnsi="Franklin Gothic Book" w:cs="Calibri"/>
          <w:i/>
          <w:iCs/>
          <w:sz w:val="22"/>
          <w:szCs w:val="22"/>
        </w:rPr>
        <w:t>Cirque Joyeux 2019-22</w:t>
      </w:r>
      <w:r w:rsidRPr="000470B4">
        <w:rPr>
          <w:rFonts w:ascii="Franklin Gothic Book" w:eastAsia="Calibri" w:hAnsi="Franklin Gothic Book" w:cs="Calibri"/>
          <w:sz w:val="22"/>
          <w:szCs w:val="22"/>
        </w:rPr>
        <w:t> and a very </w:t>
      </w:r>
      <w:r w:rsidRPr="000470B4">
        <w:rPr>
          <w:rFonts w:ascii="Franklin Gothic Book" w:eastAsia="Calibri" w:hAnsi="Franklin Gothic Book" w:cs="Calibri"/>
          <w:i/>
          <w:iCs/>
          <w:sz w:val="22"/>
          <w:szCs w:val="22"/>
        </w:rPr>
        <w:t>Merry Cirque 2021-22</w:t>
      </w:r>
      <w:r w:rsidRPr="000470B4">
        <w:rPr>
          <w:rFonts w:ascii="Franklin Gothic Book" w:eastAsia="Calibri" w:hAnsi="Franklin Gothic Book" w:cs="Calibri"/>
          <w:sz w:val="22"/>
          <w:szCs w:val="22"/>
        </w:rPr>
        <w:t> (Gaylord Hotel/Lone Star Circus). Colangelo graduated from Southern Methodist University in 2013 with a degree in Theater Studies. @jeffcolangelo</w:t>
      </w:r>
    </w:p>
    <w:p w14:paraId="689E07B0" w14:textId="77777777" w:rsidR="00477813" w:rsidRPr="00185F48" w:rsidRDefault="00477813" w:rsidP="00B76388">
      <w:pPr>
        <w:pStyle w:val="Body"/>
        <w:spacing w:after="0" w:line="240" w:lineRule="auto"/>
        <w:rPr>
          <w:rFonts w:ascii="Franklin Gothic Book" w:hAnsi="Franklin Gothic Book"/>
          <w:b/>
        </w:rPr>
      </w:pPr>
    </w:p>
    <w:p w14:paraId="6F1F655B" w14:textId="05592E2F" w:rsidR="00C72D74" w:rsidRPr="00185F48" w:rsidRDefault="0008092F" w:rsidP="00B76388">
      <w:pPr>
        <w:pStyle w:val="Body"/>
        <w:spacing w:after="0" w:line="240" w:lineRule="auto"/>
        <w:rPr>
          <w:rFonts w:ascii="Franklin Gothic Book" w:hAnsi="Franklin Gothic Book"/>
          <w:b/>
          <w:iCs/>
        </w:rPr>
      </w:pPr>
      <w:r w:rsidRPr="00185F48">
        <w:rPr>
          <w:rFonts w:ascii="Franklin Gothic Book" w:hAnsi="Franklin Gothic Book"/>
          <w:b/>
        </w:rPr>
        <w:t xml:space="preserve">ABOUT </w:t>
      </w:r>
      <w:r w:rsidR="00C72D74" w:rsidRPr="00185F48">
        <w:rPr>
          <w:rFonts w:ascii="Franklin Gothic Book" w:hAnsi="Franklin Gothic Book"/>
          <w:b/>
        </w:rPr>
        <w:t xml:space="preserve">THE COMPANY </w:t>
      </w:r>
      <w:r w:rsidR="00FF05F6" w:rsidRPr="00185F48">
        <w:rPr>
          <w:rFonts w:ascii="Franklin Gothic Book" w:hAnsi="Franklin Gothic Book"/>
          <w:b/>
          <w:iCs/>
        </w:rPr>
        <w:t>(in alphabetical order)</w:t>
      </w:r>
    </w:p>
    <w:p w14:paraId="22803CBC" w14:textId="03EBF68D" w:rsidR="00C72D74" w:rsidRPr="00185F48" w:rsidRDefault="00991FC1" w:rsidP="00B76388">
      <w:pPr>
        <w:pStyle w:val="Body"/>
        <w:spacing w:after="0" w:line="240" w:lineRule="auto"/>
        <w:rPr>
          <w:rFonts w:ascii="Franklin Gothic Book" w:hAnsi="Franklin Gothic Book"/>
          <w:b/>
        </w:rPr>
      </w:pPr>
      <w:r w:rsidRPr="00185F48">
        <w:rPr>
          <w:rFonts w:ascii="Franklin Gothic Book" w:hAnsi="Franklin Gothic Book"/>
          <w:b/>
          <w:i/>
        </w:rPr>
        <w:t>For images</w:t>
      </w:r>
      <w:r w:rsidR="000811D3" w:rsidRPr="00185F48">
        <w:rPr>
          <w:rFonts w:ascii="Franklin Gothic Book" w:hAnsi="Franklin Gothic Book"/>
          <w:b/>
          <w:i/>
        </w:rPr>
        <w:t xml:space="preserve">, </w:t>
      </w:r>
      <w:proofErr w:type="gramStart"/>
      <w:r w:rsidR="000811D3" w:rsidRPr="00185F48">
        <w:rPr>
          <w:rFonts w:ascii="Franklin Gothic Book" w:hAnsi="Franklin Gothic Book"/>
          <w:b/>
          <w:i/>
        </w:rPr>
        <w:t>bios</w:t>
      </w:r>
      <w:proofErr w:type="gramEnd"/>
      <w:r w:rsidRPr="00185F48">
        <w:rPr>
          <w:rFonts w:ascii="Franklin Gothic Book" w:hAnsi="Franklin Gothic Book"/>
          <w:b/>
          <w:i/>
        </w:rPr>
        <w:t xml:space="preserve"> and additional information</w:t>
      </w:r>
      <w:r w:rsidR="000811D3" w:rsidRPr="00185F48">
        <w:rPr>
          <w:rFonts w:ascii="Franklin Gothic Book" w:hAnsi="Franklin Gothic Book"/>
          <w:b/>
          <w:i/>
        </w:rPr>
        <w:t xml:space="preserve"> about the artists</w:t>
      </w:r>
      <w:r w:rsidRPr="00185F48">
        <w:rPr>
          <w:rFonts w:ascii="Franklin Gothic Book" w:hAnsi="Franklin Gothic Book"/>
          <w:b/>
          <w:i/>
        </w:rPr>
        <w:t>, visit</w:t>
      </w:r>
      <w:r w:rsidR="00C72D74" w:rsidRPr="00185F48">
        <w:rPr>
          <w:rFonts w:ascii="Franklin Gothic Book" w:hAnsi="Franklin Gothic Book"/>
          <w:b/>
          <w:i/>
        </w:rPr>
        <w:t xml:space="preserve"> the </w:t>
      </w:r>
      <w:hyperlink r:id="rId14" w:history="1">
        <w:r w:rsidR="00A217B9" w:rsidRPr="00185F48">
          <w:rPr>
            <w:rStyle w:val="Hyperlink"/>
            <w:rFonts w:ascii="Franklin Gothic Book" w:hAnsi="Franklin Gothic Book"/>
            <w:b/>
            <w:i/>
          </w:rPr>
          <w:t>Play Detail Page</w:t>
        </w:r>
      </w:hyperlink>
      <w:r w:rsidR="00A217B9" w:rsidRPr="00185F48">
        <w:rPr>
          <w:rFonts w:ascii="Franklin Gothic Book" w:hAnsi="Franklin Gothic Book"/>
          <w:b/>
          <w:i/>
        </w:rPr>
        <w:t xml:space="preserve">. </w:t>
      </w:r>
    </w:p>
    <w:p w14:paraId="2CA6C8B2" w14:textId="77777777" w:rsidR="007E7A0A" w:rsidRPr="00185F48" w:rsidRDefault="007E7A0A" w:rsidP="00B76388">
      <w:pPr>
        <w:pStyle w:val="Body"/>
        <w:spacing w:after="0"/>
        <w:rPr>
          <w:rFonts w:ascii="Franklin Gothic Book" w:hAnsi="Franklin Gothic Book"/>
        </w:rPr>
      </w:pPr>
    </w:p>
    <w:p w14:paraId="134B2030" w14:textId="3AA5DDBB" w:rsidR="0008092F" w:rsidRPr="00185F48" w:rsidRDefault="001F48F2" w:rsidP="00330F21">
      <w:pPr>
        <w:pStyle w:val="Body"/>
        <w:spacing w:after="0" w:line="240" w:lineRule="auto"/>
        <w:rPr>
          <w:rFonts w:ascii="Franklin Gothic Book" w:hAnsi="Franklin Gothic Book"/>
          <w:i/>
          <w:iCs/>
        </w:rPr>
      </w:pPr>
      <w:bookmarkStart w:id="2" w:name="_Hlk110873291"/>
      <w:r>
        <w:rPr>
          <w:rFonts w:ascii="Franklin Gothic Book" w:hAnsi="Franklin Gothic Book"/>
          <w:i/>
        </w:rPr>
        <w:t>LUCHA TEOTL</w:t>
      </w:r>
    </w:p>
    <w:p w14:paraId="011A90BF" w14:textId="261CD3D8" w:rsidR="0008092F" w:rsidRPr="00185F48" w:rsidRDefault="0008092F" w:rsidP="00330F21">
      <w:pPr>
        <w:pStyle w:val="Body"/>
        <w:spacing w:after="0" w:line="240" w:lineRule="auto"/>
        <w:rPr>
          <w:rFonts w:ascii="Franklin Gothic Book" w:hAnsi="Franklin Gothic Book"/>
        </w:rPr>
      </w:pPr>
      <w:r w:rsidRPr="00185F48">
        <w:rPr>
          <w:rFonts w:ascii="Franklin Gothic Book" w:hAnsi="Franklin Gothic Book"/>
        </w:rPr>
        <w:t xml:space="preserve">By </w:t>
      </w:r>
      <w:r w:rsidR="001F48F2">
        <w:rPr>
          <w:rFonts w:ascii="Franklin Gothic Book" w:hAnsi="Franklin Gothic Book"/>
        </w:rPr>
        <w:t>Christopher Llewyn Ramirez</w:t>
      </w:r>
      <w:r w:rsidR="00401435">
        <w:rPr>
          <w:rFonts w:ascii="Franklin Gothic Book" w:hAnsi="Franklin Gothic Book"/>
        </w:rPr>
        <w:t xml:space="preserve"> and Jeff Colangelo</w:t>
      </w:r>
    </w:p>
    <w:p w14:paraId="6E81C8FA" w14:textId="009BE7D5" w:rsidR="0008092F" w:rsidRPr="00185F48" w:rsidRDefault="0008092F" w:rsidP="00330F21">
      <w:pPr>
        <w:pStyle w:val="Body"/>
        <w:spacing w:after="0" w:line="240" w:lineRule="auto"/>
        <w:rPr>
          <w:rFonts w:ascii="Franklin Gothic Book" w:hAnsi="Franklin Gothic Book"/>
        </w:rPr>
      </w:pPr>
      <w:r w:rsidRPr="00185F48">
        <w:rPr>
          <w:rFonts w:ascii="Franklin Gothic Book" w:hAnsi="Franklin Gothic Book"/>
        </w:rPr>
        <w:t xml:space="preserve">Directed by </w:t>
      </w:r>
      <w:r w:rsidR="001F48F2">
        <w:rPr>
          <w:rFonts w:ascii="Franklin Gothic Book" w:hAnsi="Franklin Gothic Book"/>
        </w:rPr>
        <w:t>Jeff Colangelo and Christopher Llewyn Ramirez</w:t>
      </w:r>
    </w:p>
    <w:p w14:paraId="2BDB555D" w14:textId="1B215001" w:rsidR="0008092F" w:rsidRPr="00353512" w:rsidRDefault="0008092F" w:rsidP="00330F21">
      <w:pPr>
        <w:pStyle w:val="Body"/>
        <w:spacing w:after="0" w:line="240" w:lineRule="auto"/>
        <w:rPr>
          <w:rFonts w:ascii="Franklin Gothic Book" w:hAnsi="Franklin Gothic Book"/>
          <w:lang w:val="es-ES"/>
        </w:rPr>
      </w:pPr>
      <w:proofErr w:type="spellStart"/>
      <w:r w:rsidRPr="00353512">
        <w:rPr>
          <w:rFonts w:ascii="Franklin Gothic Book" w:hAnsi="Franklin Gothic Book"/>
          <w:lang w:val="es-ES"/>
        </w:rPr>
        <w:t>September</w:t>
      </w:r>
      <w:proofErr w:type="spellEnd"/>
      <w:r w:rsidRPr="00353512">
        <w:rPr>
          <w:rFonts w:ascii="Franklin Gothic Book" w:hAnsi="Franklin Gothic Book"/>
          <w:lang w:val="es-ES"/>
        </w:rPr>
        <w:t xml:space="preserve"> </w:t>
      </w:r>
      <w:r w:rsidR="001F48F2" w:rsidRPr="00353512">
        <w:rPr>
          <w:rFonts w:ascii="Franklin Gothic Book" w:hAnsi="Franklin Gothic Book"/>
          <w:lang w:val="es-ES"/>
        </w:rPr>
        <w:t>29</w:t>
      </w:r>
      <w:r w:rsidRPr="00353512">
        <w:rPr>
          <w:rFonts w:ascii="Franklin Gothic Book" w:hAnsi="Franklin Gothic Book"/>
          <w:lang w:val="es-ES"/>
        </w:rPr>
        <w:t xml:space="preserve"> – </w:t>
      </w:r>
      <w:proofErr w:type="spellStart"/>
      <w:r w:rsidRPr="00353512">
        <w:rPr>
          <w:rFonts w:ascii="Franklin Gothic Book" w:hAnsi="Franklin Gothic Book"/>
          <w:lang w:val="es-ES"/>
        </w:rPr>
        <w:t>October</w:t>
      </w:r>
      <w:proofErr w:type="spellEnd"/>
      <w:r w:rsidRPr="00353512">
        <w:rPr>
          <w:rFonts w:ascii="Franklin Gothic Book" w:hAnsi="Franklin Gothic Book"/>
          <w:lang w:val="es-ES"/>
        </w:rPr>
        <w:t xml:space="preserve"> </w:t>
      </w:r>
      <w:r w:rsidR="001F48F2" w:rsidRPr="00353512">
        <w:rPr>
          <w:rFonts w:ascii="Franklin Gothic Book" w:hAnsi="Franklin Gothic Book"/>
          <w:lang w:val="es-ES"/>
        </w:rPr>
        <w:t>29</w:t>
      </w:r>
      <w:r w:rsidRPr="00353512">
        <w:rPr>
          <w:rFonts w:ascii="Franklin Gothic Book" w:hAnsi="Franklin Gothic Book"/>
          <w:lang w:val="es-ES"/>
        </w:rPr>
        <w:t>, 2023</w:t>
      </w:r>
    </w:p>
    <w:p w14:paraId="6F38D1D0" w14:textId="77777777" w:rsidR="001F48F2" w:rsidRPr="00353512" w:rsidRDefault="001F48F2" w:rsidP="00330F21">
      <w:pPr>
        <w:pStyle w:val="Body"/>
        <w:spacing w:after="0" w:line="240" w:lineRule="auto"/>
        <w:rPr>
          <w:rFonts w:ascii="Franklin Gothic Book" w:hAnsi="Franklin Gothic Book"/>
          <w:lang w:val="es-ES"/>
        </w:rPr>
      </w:pPr>
      <w:bookmarkStart w:id="3" w:name="_Hlk144388029"/>
    </w:p>
    <w:p w14:paraId="1F28DDB2" w14:textId="1E21420E" w:rsidR="001F48F2" w:rsidRPr="001F48F2" w:rsidRDefault="001F48F2" w:rsidP="00330F21">
      <w:pPr>
        <w:pStyle w:val="Body"/>
        <w:spacing w:after="0" w:line="240" w:lineRule="auto"/>
        <w:rPr>
          <w:rFonts w:ascii="Franklin Gothic Book" w:hAnsi="Franklin Gothic Book"/>
          <w:lang w:val="es-ES"/>
        </w:rPr>
      </w:pPr>
      <w:bookmarkStart w:id="4" w:name="_Hlk144387663"/>
      <w:r w:rsidRPr="001F48F2">
        <w:rPr>
          <w:rFonts w:ascii="Franklin Gothic Book" w:hAnsi="Franklin Gothic Book"/>
          <w:lang w:val="es-ES"/>
        </w:rPr>
        <w:t xml:space="preserve">Camera </w:t>
      </w:r>
      <w:proofErr w:type="spellStart"/>
      <w:r w:rsidRPr="001F48F2">
        <w:rPr>
          <w:rFonts w:ascii="Franklin Gothic Book" w:hAnsi="Franklin Gothic Book"/>
          <w:lang w:val="es-ES"/>
        </w:rPr>
        <w:t>Operator</w:t>
      </w:r>
      <w:proofErr w:type="spellEnd"/>
      <w:r>
        <w:rPr>
          <w:rFonts w:ascii="Franklin Gothic Book" w:hAnsi="Franklin Gothic Book"/>
          <w:lang w:val="es-ES"/>
        </w:rPr>
        <w:t>……</w:t>
      </w:r>
      <w:r w:rsidRPr="001F48F2">
        <w:rPr>
          <w:rFonts w:ascii="Franklin Gothic Book" w:hAnsi="Franklin Gothic Book"/>
          <w:lang w:val="es-ES"/>
        </w:rPr>
        <w:t xml:space="preserve">Isabella Abel-Suarez </w:t>
      </w:r>
    </w:p>
    <w:p w14:paraId="5ADDC233" w14:textId="58EFDD86" w:rsidR="001F48F2" w:rsidRPr="001F48F2" w:rsidRDefault="001F48F2" w:rsidP="00330F21">
      <w:pPr>
        <w:pStyle w:val="Body"/>
        <w:spacing w:after="0" w:line="240" w:lineRule="auto"/>
        <w:rPr>
          <w:rFonts w:ascii="Franklin Gothic Book" w:hAnsi="Franklin Gothic Book"/>
          <w:lang w:val="es-ES"/>
        </w:rPr>
      </w:pPr>
      <w:r w:rsidRPr="001F48F2">
        <w:rPr>
          <w:rFonts w:ascii="Franklin Gothic Book" w:hAnsi="Franklin Gothic Book"/>
          <w:lang w:val="es-ES"/>
        </w:rPr>
        <w:t>Comentarista 1</w:t>
      </w:r>
      <w:r>
        <w:rPr>
          <w:rFonts w:ascii="Franklin Gothic Book" w:hAnsi="Franklin Gothic Book"/>
          <w:lang w:val="es-ES"/>
        </w:rPr>
        <w:t>……</w:t>
      </w:r>
      <w:r w:rsidRPr="001F48F2">
        <w:rPr>
          <w:rFonts w:ascii="Franklin Gothic Book" w:hAnsi="Franklin Gothic Book"/>
          <w:lang w:val="es-ES"/>
        </w:rPr>
        <w:t xml:space="preserve"> Ramón Camín</w:t>
      </w:r>
    </w:p>
    <w:p w14:paraId="71E71EFF" w14:textId="3499AFED" w:rsidR="001F48F2" w:rsidRDefault="001F48F2" w:rsidP="00330F21">
      <w:pPr>
        <w:pStyle w:val="Body"/>
        <w:spacing w:after="0" w:line="240" w:lineRule="auto"/>
        <w:rPr>
          <w:rFonts w:ascii="Franklin Gothic Book" w:hAnsi="Franklin Gothic Book"/>
          <w:lang w:val="es-ES"/>
        </w:rPr>
      </w:pPr>
      <w:r w:rsidRPr="001F48F2">
        <w:rPr>
          <w:rFonts w:ascii="Franklin Gothic Book" w:hAnsi="Franklin Gothic Book"/>
          <w:lang w:val="es-ES"/>
        </w:rPr>
        <w:t>Comentarista 2</w:t>
      </w:r>
      <w:r>
        <w:rPr>
          <w:rFonts w:ascii="Franklin Gothic Book" w:hAnsi="Franklin Gothic Book"/>
          <w:lang w:val="es-ES"/>
        </w:rPr>
        <w:t>……</w:t>
      </w:r>
      <w:proofErr w:type="spellStart"/>
      <w:r w:rsidRPr="001F48F2">
        <w:rPr>
          <w:rFonts w:ascii="Franklin Gothic Book" w:hAnsi="Franklin Gothic Book"/>
          <w:lang w:val="es-ES"/>
        </w:rPr>
        <w:t>Rinska</w:t>
      </w:r>
      <w:proofErr w:type="spellEnd"/>
      <w:r w:rsidRPr="001F48F2">
        <w:rPr>
          <w:rFonts w:ascii="Franklin Gothic Book" w:hAnsi="Franklin Gothic Book"/>
          <w:lang w:val="es-ES"/>
        </w:rPr>
        <w:t xml:space="preserve"> Carrasco </w:t>
      </w:r>
    </w:p>
    <w:p w14:paraId="005A0DA9" w14:textId="5AC5CF4A" w:rsidR="00745692" w:rsidRPr="001F48F2" w:rsidRDefault="00745692" w:rsidP="00330F21">
      <w:pPr>
        <w:pStyle w:val="Body"/>
        <w:spacing w:after="0" w:line="240" w:lineRule="auto"/>
        <w:rPr>
          <w:rFonts w:ascii="Franklin Gothic Book" w:hAnsi="Franklin Gothic Book"/>
          <w:lang w:val="es-ES"/>
        </w:rPr>
      </w:pPr>
      <w:proofErr w:type="spellStart"/>
      <w:r w:rsidRPr="001F48F2">
        <w:rPr>
          <w:rFonts w:ascii="Franklin Gothic Book" w:hAnsi="Franklin Gothic Book"/>
          <w:lang w:val="es-ES"/>
        </w:rPr>
        <w:t>Centeotl</w:t>
      </w:r>
      <w:proofErr w:type="spellEnd"/>
      <w:r w:rsidRPr="001F48F2">
        <w:rPr>
          <w:rFonts w:ascii="Franklin Gothic Book" w:hAnsi="Franklin Gothic Book"/>
          <w:lang w:val="es-ES"/>
        </w:rPr>
        <w:t>/</w:t>
      </w:r>
      <w:proofErr w:type="spellStart"/>
      <w:r w:rsidRPr="001F48F2">
        <w:rPr>
          <w:rFonts w:ascii="Franklin Gothic Book" w:hAnsi="Franklin Gothic Book"/>
          <w:lang w:val="es-ES"/>
        </w:rPr>
        <w:t>Itzla</w:t>
      </w:r>
      <w:proofErr w:type="spellEnd"/>
      <w:r w:rsidRPr="001F48F2">
        <w:rPr>
          <w:rFonts w:ascii="Franklin Gothic Book" w:hAnsi="Franklin Gothic Book"/>
          <w:lang w:val="es-ES"/>
        </w:rPr>
        <w:t>......</w:t>
      </w:r>
      <w:r w:rsidRPr="00DC6AD7">
        <w:rPr>
          <w:rFonts w:ascii="Times New Roman" w:eastAsia="Arial Unicode MS" w:hAnsi="Times New Roman" w:cs="Times New Roman"/>
          <w:sz w:val="24"/>
          <w:szCs w:val="24"/>
          <w:lang w:val="es-ES"/>
        </w:rPr>
        <w:t xml:space="preserve"> </w:t>
      </w:r>
      <w:r w:rsidRPr="00DC6AD7">
        <w:rPr>
          <w:rFonts w:ascii="Franklin Gothic Book" w:hAnsi="Franklin Gothic Book"/>
          <w:lang w:val="es-ES"/>
        </w:rPr>
        <w:t xml:space="preserve">Natalia </w:t>
      </w:r>
      <w:proofErr w:type="spellStart"/>
      <w:r w:rsidRPr="00DC6AD7">
        <w:rPr>
          <w:rFonts w:ascii="Franklin Gothic Book" w:hAnsi="Franklin Gothic Book"/>
          <w:lang w:val="es-ES"/>
        </w:rPr>
        <w:t>Christabelle</w:t>
      </w:r>
      <w:proofErr w:type="spellEnd"/>
    </w:p>
    <w:p w14:paraId="547E98E7" w14:textId="51D0B8CF" w:rsidR="001F48F2" w:rsidRDefault="001F48F2" w:rsidP="00330F21">
      <w:pPr>
        <w:pStyle w:val="Body"/>
        <w:spacing w:after="0" w:line="240" w:lineRule="auto"/>
        <w:rPr>
          <w:rFonts w:ascii="Franklin Gothic Book" w:hAnsi="Franklin Gothic Book"/>
          <w:lang w:val="es-ES"/>
        </w:rPr>
      </w:pPr>
      <w:r w:rsidRPr="001F48F2">
        <w:rPr>
          <w:rFonts w:ascii="Franklin Gothic Book" w:hAnsi="Franklin Gothic Book"/>
          <w:lang w:val="es-ES"/>
        </w:rPr>
        <w:t xml:space="preserve">El </w:t>
      </w:r>
      <w:proofErr w:type="spellStart"/>
      <w:r w:rsidRPr="001F48F2">
        <w:rPr>
          <w:rFonts w:ascii="Franklin Gothic Book" w:hAnsi="Franklin Gothic Book"/>
          <w:lang w:val="es-ES"/>
        </w:rPr>
        <w:t>Referee</w:t>
      </w:r>
      <w:proofErr w:type="spellEnd"/>
      <w:r w:rsidRPr="001F48F2">
        <w:rPr>
          <w:rFonts w:ascii="Franklin Gothic Book" w:hAnsi="Franklin Gothic Book"/>
          <w:lang w:val="es-ES"/>
        </w:rPr>
        <w:t xml:space="preserve">.......Jean Claudio </w:t>
      </w:r>
    </w:p>
    <w:p w14:paraId="167FC899" w14:textId="571B000D" w:rsidR="009825F2" w:rsidRPr="00FD7A20" w:rsidRDefault="00CC55EF" w:rsidP="00330F21">
      <w:pPr>
        <w:pStyle w:val="Body"/>
        <w:spacing w:after="0" w:line="240" w:lineRule="auto"/>
        <w:rPr>
          <w:rFonts w:ascii="Franklin Gothic Book" w:hAnsi="Franklin Gothic Book"/>
          <w:lang w:val="es-ES"/>
        </w:rPr>
      </w:pPr>
      <w:r>
        <w:rPr>
          <w:rFonts w:ascii="Franklin Gothic Book" w:hAnsi="Franklin Gothic Book"/>
          <w:lang w:val="es-ES"/>
        </w:rPr>
        <w:t>Toci…</w:t>
      </w:r>
      <w:r w:rsidR="009825F2" w:rsidRPr="00FD7A20">
        <w:rPr>
          <w:rFonts w:ascii="Franklin Gothic Book" w:hAnsi="Franklin Gothic Book"/>
          <w:lang w:val="es-ES"/>
        </w:rPr>
        <w:t xml:space="preserve">Isabel </w:t>
      </w:r>
      <w:proofErr w:type="spellStart"/>
      <w:r w:rsidR="009825F2" w:rsidRPr="00FD7A20">
        <w:rPr>
          <w:rFonts w:ascii="Franklin Gothic Book" w:hAnsi="Franklin Gothic Book"/>
          <w:lang w:val="es-ES"/>
        </w:rPr>
        <w:t>Espin</w:t>
      </w:r>
      <w:proofErr w:type="spellEnd"/>
    </w:p>
    <w:p w14:paraId="0DF72B49" w14:textId="77777777" w:rsidR="009825F2" w:rsidRDefault="009825F2" w:rsidP="009825F2">
      <w:pPr>
        <w:pStyle w:val="Body"/>
        <w:spacing w:after="0" w:line="240" w:lineRule="auto"/>
        <w:rPr>
          <w:rFonts w:ascii="Franklin Gothic Book" w:hAnsi="Franklin Gothic Book"/>
        </w:rPr>
      </w:pPr>
      <w:proofErr w:type="spellStart"/>
      <w:r w:rsidRPr="0094339D">
        <w:rPr>
          <w:rFonts w:ascii="Franklin Gothic Book" w:hAnsi="Franklin Gothic Book"/>
          <w:lang w:val="es-ES"/>
        </w:rPr>
        <w:t>Opotchli</w:t>
      </w:r>
      <w:proofErr w:type="spellEnd"/>
      <w:r w:rsidRPr="0094339D">
        <w:rPr>
          <w:rFonts w:ascii="Franklin Gothic Book" w:hAnsi="Franklin Gothic Book"/>
          <w:lang w:val="es-ES"/>
        </w:rPr>
        <w:t>/</w:t>
      </w:r>
      <w:proofErr w:type="spellStart"/>
      <w:r w:rsidRPr="0094339D">
        <w:rPr>
          <w:rFonts w:ascii="Franklin Gothic Book" w:hAnsi="Franklin Gothic Book"/>
          <w:lang w:val="es-ES"/>
        </w:rPr>
        <w:t>Xochi</w:t>
      </w:r>
      <w:proofErr w:type="spellEnd"/>
      <w:r w:rsidRPr="0094339D">
        <w:rPr>
          <w:rFonts w:ascii="Franklin Gothic Book" w:hAnsi="Franklin Gothic Book"/>
          <w:lang w:val="es-ES"/>
        </w:rPr>
        <w:t xml:space="preserve">...... </w:t>
      </w:r>
      <w:r w:rsidRPr="00745692">
        <w:rPr>
          <w:rFonts w:ascii="Franklin Gothic Book" w:hAnsi="Franklin Gothic Book"/>
        </w:rPr>
        <w:t xml:space="preserve">Jamey </w:t>
      </w:r>
      <w:proofErr w:type="spellStart"/>
      <w:r w:rsidRPr="00745692">
        <w:rPr>
          <w:rFonts w:ascii="Franklin Gothic Book" w:hAnsi="Franklin Gothic Book"/>
        </w:rPr>
        <w:t>Feshold</w:t>
      </w:r>
      <w:proofErr w:type="spellEnd"/>
      <w:r w:rsidRPr="00745692">
        <w:rPr>
          <w:rFonts w:ascii="Franklin Gothic Book" w:hAnsi="Franklin Gothic Book"/>
        </w:rPr>
        <w:t xml:space="preserve"> </w:t>
      </w:r>
    </w:p>
    <w:p w14:paraId="08BD70E6" w14:textId="77777777" w:rsidR="009825F2" w:rsidRPr="00353512" w:rsidRDefault="009825F2" w:rsidP="009825F2">
      <w:pPr>
        <w:pStyle w:val="Body"/>
        <w:spacing w:after="0" w:line="240" w:lineRule="auto"/>
        <w:rPr>
          <w:rFonts w:ascii="Franklin Gothic Book" w:hAnsi="Franklin Gothic Book"/>
        </w:rPr>
      </w:pPr>
      <w:proofErr w:type="spellStart"/>
      <w:r w:rsidRPr="009825F2">
        <w:rPr>
          <w:rFonts w:ascii="Franklin Gothic Book" w:hAnsi="Franklin Gothic Book"/>
        </w:rPr>
        <w:t>Quetzacoatl</w:t>
      </w:r>
      <w:proofErr w:type="spellEnd"/>
      <w:r w:rsidRPr="009825F2">
        <w:rPr>
          <w:rFonts w:ascii="Franklin Gothic Book" w:hAnsi="Franklin Gothic Book"/>
        </w:rPr>
        <w:t>/</w:t>
      </w:r>
      <w:proofErr w:type="spellStart"/>
      <w:r w:rsidRPr="009825F2">
        <w:rPr>
          <w:rFonts w:ascii="Franklin Gothic Book" w:hAnsi="Franklin Gothic Book"/>
        </w:rPr>
        <w:t>Techalotl</w:t>
      </w:r>
      <w:proofErr w:type="spellEnd"/>
      <w:proofErr w:type="gramStart"/>
      <w:r w:rsidRPr="009825F2">
        <w:rPr>
          <w:rFonts w:ascii="Franklin Gothic Book" w:hAnsi="Franklin Gothic Book"/>
        </w:rPr>
        <w:t>.....</w:t>
      </w:r>
      <w:proofErr w:type="gramEnd"/>
      <w:r w:rsidRPr="009825F2">
        <w:rPr>
          <w:rFonts w:ascii="Franklin Gothic Book" w:hAnsi="Franklin Gothic Book"/>
        </w:rPr>
        <w:t xml:space="preserve"> </w:t>
      </w:r>
      <w:r w:rsidRPr="00353512">
        <w:rPr>
          <w:rFonts w:ascii="Franklin Gothic Book" w:hAnsi="Franklin Gothic Book"/>
        </w:rPr>
        <w:t xml:space="preserve">Molly Hernández </w:t>
      </w:r>
    </w:p>
    <w:p w14:paraId="6EB7D704" w14:textId="77777777" w:rsidR="009825F2" w:rsidRPr="00CA3C66" w:rsidRDefault="009825F2" w:rsidP="009825F2">
      <w:pPr>
        <w:pStyle w:val="Body"/>
        <w:spacing w:after="0" w:line="240" w:lineRule="auto"/>
        <w:rPr>
          <w:rFonts w:ascii="Franklin Gothic Book" w:hAnsi="Franklin Gothic Book"/>
          <w:lang w:val="es-ES"/>
        </w:rPr>
      </w:pPr>
      <w:proofErr w:type="spellStart"/>
      <w:proofErr w:type="gramStart"/>
      <w:r w:rsidRPr="00CA3C66">
        <w:rPr>
          <w:rFonts w:ascii="Franklin Gothic Book" w:hAnsi="Franklin Gothic Book"/>
          <w:lang w:val="es-ES"/>
        </w:rPr>
        <w:t>Huitzi</w:t>
      </w:r>
      <w:proofErr w:type="spellEnd"/>
      <w:r w:rsidRPr="00CA3C66">
        <w:rPr>
          <w:rFonts w:ascii="Franklin Gothic Book" w:hAnsi="Franklin Gothic Book"/>
          <w:lang w:val="es-ES"/>
        </w:rPr>
        <w:t>....</w:t>
      </w:r>
      <w:proofErr w:type="gramEnd"/>
      <w:r w:rsidRPr="00CA3C66">
        <w:rPr>
          <w:rFonts w:ascii="Franklin Gothic Book" w:hAnsi="Franklin Gothic Book"/>
          <w:lang w:val="es-ES"/>
        </w:rPr>
        <w:t xml:space="preserve">.Joey </w:t>
      </w:r>
      <w:proofErr w:type="spellStart"/>
      <w:r w:rsidRPr="00CA3C66">
        <w:rPr>
          <w:rFonts w:ascii="Franklin Gothic Book" w:hAnsi="Franklin Gothic Book"/>
          <w:lang w:val="es-ES"/>
        </w:rPr>
        <w:t>Ibanez</w:t>
      </w:r>
      <w:proofErr w:type="spellEnd"/>
    </w:p>
    <w:p w14:paraId="78D694B3" w14:textId="77777777" w:rsidR="009825F2" w:rsidRDefault="009825F2" w:rsidP="009825F2">
      <w:pPr>
        <w:pStyle w:val="Body"/>
        <w:spacing w:after="0" w:line="240" w:lineRule="auto"/>
        <w:rPr>
          <w:rFonts w:ascii="Franklin Gothic Book" w:hAnsi="Franklin Gothic Book"/>
          <w:lang w:val="es-ES"/>
        </w:rPr>
      </w:pPr>
      <w:r w:rsidRPr="001F48F2">
        <w:rPr>
          <w:rFonts w:ascii="Franklin Gothic Book" w:hAnsi="Franklin Gothic Book"/>
          <w:lang w:val="es-ES"/>
        </w:rPr>
        <w:t>Maestro de Ceremonia....</w:t>
      </w:r>
      <w:r>
        <w:rPr>
          <w:rFonts w:ascii="Franklin Gothic Book" w:hAnsi="Franklin Gothic Book"/>
          <w:lang w:val="es-ES"/>
        </w:rPr>
        <w:t>..</w:t>
      </w:r>
      <w:proofErr w:type="spellStart"/>
      <w:r w:rsidRPr="00AD5ECE">
        <w:rPr>
          <w:rFonts w:ascii="Franklin Gothic Book" w:hAnsi="Franklin Gothic Book"/>
          <w:lang w:val="es-ES"/>
        </w:rPr>
        <w:t>Victor</w:t>
      </w:r>
      <w:proofErr w:type="spellEnd"/>
      <w:r w:rsidRPr="00AD5ECE">
        <w:rPr>
          <w:rFonts w:ascii="Franklin Gothic Book" w:hAnsi="Franklin Gothic Book"/>
          <w:lang w:val="es-ES"/>
        </w:rPr>
        <w:t xml:space="preserve"> Maraña</w:t>
      </w:r>
    </w:p>
    <w:p w14:paraId="7D8A54E2" w14:textId="77777777" w:rsidR="009825F2" w:rsidRDefault="009825F2" w:rsidP="009825F2">
      <w:pPr>
        <w:pStyle w:val="Body"/>
        <w:spacing w:after="0" w:line="240" w:lineRule="auto"/>
        <w:rPr>
          <w:rFonts w:ascii="Franklin Gothic Book" w:hAnsi="Franklin Gothic Book"/>
          <w:lang w:val="es-ES"/>
        </w:rPr>
      </w:pPr>
      <w:r w:rsidRPr="001F48F2">
        <w:rPr>
          <w:rFonts w:ascii="Franklin Gothic Book" w:hAnsi="Franklin Gothic Book"/>
          <w:lang w:val="es-ES"/>
        </w:rPr>
        <w:t xml:space="preserve">Camera </w:t>
      </w:r>
      <w:proofErr w:type="spellStart"/>
      <w:proofErr w:type="gramStart"/>
      <w:r w:rsidRPr="001F48F2">
        <w:rPr>
          <w:rFonts w:ascii="Franklin Gothic Book" w:hAnsi="Franklin Gothic Book"/>
          <w:lang w:val="es-ES"/>
        </w:rPr>
        <w:t>Operator</w:t>
      </w:r>
      <w:proofErr w:type="spellEnd"/>
      <w:r w:rsidRPr="001F48F2">
        <w:rPr>
          <w:rFonts w:ascii="Franklin Gothic Book" w:hAnsi="Franklin Gothic Book"/>
          <w:lang w:val="es-ES"/>
        </w:rPr>
        <w:t>....</w:t>
      </w:r>
      <w:proofErr w:type="gramEnd"/>
      <w:r w:rsidRPr="001F48F2">
        <w:rPr>
          <w:rFonts w:ascii="Franklin Gothic Book" w:hAnsi="Franklin Gothic Book"/>
          <w:lang w:val="es-ES"/>
        </w:rPr>
        <w:t xml:space="preserve">.Cisco </w:t>
      </w:r>
      <w:proofErr w:type="spellStart"/>
      <w:r w:rsidRPr="001F48F2">
        <w:rPr>
          <w:rFonts w:ascii="Franklin Gothic Book" w:hAnsi="Franklin Gothic Book"/>
          <w:lang w:val="es-ES"/>
        </w:rPr>
        <w:t>Lopez</w:t>
      </w:r>
      <w:proofErr w:type="spellEnd"/>
      <w:r w:rsidRPr="001F48F2">
        <w:rPr>
          <w:rFonts w:ascii="Franklin Gothic Book" w:hAnsi="Franklin Gothic Book"/>
          <w:lang w:val="es-ES"/>
        </w:rPr>
        <w:t xml:space="preserve"> </w:t>
      </w:r>
    </w:p>
    <w:p w14:paraId="1699693A" w14:textId="55ABFDFD" w:rsidR="009825F2" w:rsidRDefault="009825F2" w:rsidP="009825F2">
      <w:pPr>
        <w:pStyle w:val="Body"/>
        <w:spacing w:after="0" w:line="240" w:lineRule="auto"/>
        <w:rPr>
          <w:rFonts w:ascii="Franklin Gothic Book" w:hAnsi="Franklin Gothic Book"/>
          <w:lang w:val="es-ES"/>
        </w:rPr>
      </w:pPr>
      <w:proofErr w:type="spellStart"/>
      <w:r w:rsidRPr="001F48F2">
        <w:rPr>
          <w:rFonts w:ascii="Franklin Gothic Book" w:hAnsi="Franklin Gothic Book"/>
          <w:lang w:val="es-ES"/>
        </w:rPr>
        <w:t>Tezca</w:t>
      </w:r>
      <w:proofErr w:type="spellEnd"/>
      <w:r>
        <w:rPr>
          <w:rFonts w:ascii="Franklin Gothic Book" w:hAnsi="Franklin Gothic Book"/>
          <w:lang w:val="es-ES"/>
        </w:rPr>
        <w:t>/</w:t>
      </w:r>
      <w:proofErr w:type="spellStart"/>
      <w:r>
        <w:rPr>
          <w:rFonts w:ascii="Franklin Gothic Book" w:hAnsi="Franklin Gothic Book"/>
          <w:lang w:val="es-ES"/>
        </w:rPr>
        <w:t>Xolotl</w:t>
      </w:r>
      <w:proofErr w:type="spellEnd"/>
      <w:r>
        <w:rPr>
          <w:rFonts w:ascii="Franklin Gothic Book" w:hAnsi="Franklin Gothic Book"/>
          <w:lang w:val="es-ES"/>
        </w:rPr>
        <w:t>/</w:t>
      </w:r>
      <w:proofErr w:type="spellStart"/>
      <w:r>
        <w:rPr>
          <w:rFonts w:ascii="Franklin Gothic Book" w:hAnsi="Franklin Gothic Book"/>
          <w:lang w:val="es-ES"/>
        </w:rPr>
        <w:t>Macuil</w:t>
      </w:r>
      <w:proofErr w:type="spellEnd"/>
      <w:r w:rsidRPr="001F48F2">
        <w:rPr>
          <w:rFonts w:ascii="Franklin Gothic Book" w:hAnsi="Franklin Gothic Book"/>
          <w:lang w:val="es-ES"/>
        </w:rPr>
        <w:t>........Luis</w:t>
      </w:r>
      <w:r w:rsidR="00E576AD" w:rsidRPr="00E576AD">
        <w:rPr>
          <w:rFonts w:ascii="Times New Roman" w:eastAsia="Times New Roman" w:hAnsi="Times New Roman" w:cs="Times New Roman"/>
          <w:color w:val="auto"/>
          <w:sz w:val="24"/>
          <w:szCs w:val="24"/>
          <w:lang w:val="es-ES"/>
        </w:rPr>
        <w:t xml:space="preserve"> </w:t>
      </w:r>
      <w:r w:rsidR="00E576AD" w:rsidRPr="00E576AD">
        <w:rPr>
          <w:rFonts w:ascii="Franklin Gothic Book" w:hAnsi="Franklin Gothic Book"/>
          <w:lang w:val="es-ES"/>
        </w:rPr>
        <w:t>“</w:t>
      </w:r>
      <w:proofErr w:type="spellStart"/>
      <w:r w:rsidR="00E576AD" w:rsidRPr="00E576AD">
        <w:rPr>
          <w:rFonts w:ascii="Franklin Gothic Book" w:hAnsi="Franklin Gothic Book"/>
          <w:lang w:val="es-ES"/>
        </w:rPr>
        <w:t>Aski</w:t>
      </w:r>
      <w:proofErr w:type="spellEnd"/>
      <w:r w:rsidR="00E576AD" w:rsidRPr="00E576AD">
        <w:rPr>
          <w:rFonts w:ascii="Franklin Gothic Book" w:hAnsi="Franklin Gothic Book"/>
          <w:lang w:val="es-ES"/>
        </w:rPr>
        <w:t>”</w:t>
      </w:r>
      <w:r w:rsidRPr="001F48F2">
        <w:rPr>
          <w:rFonts w:ascii="Franklin Gothic Book" w:hAnsi="Franklin Gothic Book"/>
          <w:lang w:val="es-ES"/>
        </w:rPr>
        <w:t xml:space="preserve"> Palomino</w:t>
      </w:r>
    </w:p>
    <w:p w14:paraId="53467D4A" w14:textId="5BD93588" w:rsidR="009825F2" w:rsidRPr="0094339D" w:rsidRDefault="009825F2" w:rsidP="009825F2">
      <w:pPr>
        <w:pStyle w:val="Body"/>
        <w:spacing w:after="0" w:line="240" w:lineRule="auto"/>
        <w:rPr>
          <w:rFonts w:ascii="Franklin Gothic Book" w:hAnsi="Franklin Gothic Book"/>
          <w:lang w:val="es-ES"/>
        </w:rPr>
      </w:pPr>
      <w:r w:rsidRPr="0094339D">
        <w:rPr>
          <w:rFonts w:ascii="Franklin Gothic Book" w:hAnsi="Franklin Gothic Book"/>
          <w:lang w:val="es-ES"/>
        </w:rPr>
        <w:t>T</w:t>
      </w:r>
      <w:r w:rsidR="004437AC" w:rsidRPr="0094339D">
        <w:rPr>
          <w:rFonts w:ascii="Franklin Gothic Book" w:hAnsi="Franklin Gothic Book"/>
          <w:lang w:val="es-ES"/>
        </w:rPr>
        <w:t>oci</w:t>
      </w:r>
      <w:r w:rsidRPr="0094339D">
        <w:rPr>
          <w:rFonts w:ascii="Franklin Gothic Book" w:hAnsi="Franklin Gothic Book"/>
          <w:lang w:val="es-ES"/>
        </w:rPr>
        <w:t xml:space="preserve">...... </w:t>
      </w:r>
      <w:proofErr w:type="spellStart"/>
      <w:r w:rsidRPr="0094339D">
        <w:rPr>
          <w:rFonts w:ascii="Franklin Gothic Book" w:hAnsi="Franklin Gothic Book"/>
          <w:lang w:val="es-ES"/>
        </w:rPr>
        <w:t>Alexandrya</w:t>
      </w:r>
      <w:proofErr w:type="spellEnd"/>
      <w:r w:rsidRPr="0094339D">
        <w:rPr>
          <w:rFonts w:ascii="Franklin Gothic Book" w:hAnsi="Franklin Gothic Book"/>
          <w:lang w:val="es-ES"/>
        </w:rPr>
        <w:t xml:space="preserve"> Salazar</w:t>
      </w:r>
    </w:p>
    <w:p w14:paraId="43E672C5" w14:textId="4D7C5B90" w:rsidR="009825F2" w:rsidRDefault="009825F2" w:rsidP="009825F2">
      <w:pPr>
        <w:pStyle w:val="Body"/>
        <w:spacing w:after="0" w:line="240" w:lineRule="auto"/>
        <w:rPr>
          <w:rFonts w:ascii="Franklin Gothic Book" w:hAnsi="Franklin Gothic Book"/>
          <w:lang w:val="es-ES"/>
        </w:rPr>
      </w:pPr>
      <w:r w:rsidRPr="004437AC">
        <w:rPr>
          <w:rFonts w:ascii="Franklin Gothic Book" w:hAnsi="Franklin Gothic Book"/>
          <w:lang w:val="es-ES"/>
        </w:rPr>
        <w:t xml:space="preserve">Coyol…. </w:t>
      </w:r>
      <w:r w:rsidRPr="001F48F2">
        <w:rPr>
          <w:rFonts w:ascii="Franklin Gothic Book" w:hAnsi="Franklin Gothic Book"/>
          <w:lang w:val="es-ES"/>
        </w:rPr>
        <w:t xml:space="preserve">Paloma </w:t>
      </w:r>
      <w:r w:rsidR="00122FC5">
        <w:rPr>
          <w:rFonts w:ascii="Franklin Gothic Book" w:hAnsi="Franklin Gothic Book"/>
          <w:lang w:val="es-ES"/>
        </w:rPr>
        <w:t xml:space="preserve">“Starr” </w:t>
      </w:r>
      <w:r w:rsidRPr="001F48F2">
        <w:rPr>
          <w:rFonts w:ascii="Franklin Gothic Book" w:hAnsi="Franklin Gothic Book"/>
          <w:lang w:val="es-ES"/>
        </w:rPr>
        <w:t>Vargas</w:t>
      </w:r>
    </w:p>
    <w:p w14:paraId="41772E20" w14:textId="77777777" w:rsidR="009825F2" w:rsidRDefault="009825F2" w:rsidP="00330F21">
      <w:pPr>
        <w:pStyle w:val="Body"/>
        <w:spacing w:after="0" w:line="240" w:lineRule="auto"/>
        <w:rPr>
          <w:rFonts w:ascii="Franklin Gothic Book" w:hAnsi="Franklin Gothic Book"/>
          <w:lang w:val="es-ES"/>
        </w:rPr>
      </w:pPr>
    </w:p>
    <w:p w14:paraId="2488AA29" w14:textId="5EBD3779" w:rsidR="00A628AA" w:rsidRPr="00E20FD4" w:rsidRDefault="00353512" w:rsidP="00B76388">
      <w:pPr>
        <w:pStyle w:val="Body"/>
        <w:spacing w:after="0"/>
        <w:rPr>
          <w:rFonts w:ascii="Franklin Gothic Book" w:hAnsi="Franklin Gothic Book"/>
        </w:rPr>
      </w:pPr>
      <w:bookmarkStart w:id="5" w:name="_Hlk144386512"/>
      <w:bookmarkEnd w:id="2"/>
      <w:bookmarkEnd w:id="3"/>
      <w:r w:rsidRPr="00E20FD4">
        <w:rPr>
          <w:rFonts w:ascii="Franklin Gothic Book" w:hAnsi="Franklin Gothic Book"/>
        </w:rPr>
        <w:t xml:space="preserve">Understudies for this production include Isabella Abel-Suarez, Jamey </w:t>
      </w:r>
      <w:proofErr w:type="spellStart"/>
      <w:r w:rsidRPr="00E20FD4">
        <w:rPr>
          <w:rFonts w:ascii="Franklin Gothic Book" w:hAnsi="Franklin Gothic Book"/>
        </w:rPr>
        <w:t>Feshold</w:t>
      </w:r>
      <w:proofErr w:type="spellEnd"/>
      <w:r w:rsidRPr="00E20FD4">
        <w:rPr>
          <w:rFonts w:ascii="Franklin Gothic Book" w:hAnsi="Franklin Gothic Book"/>
        </w:rPr>
        <w:t xml:space="preserve">, Micah Figueroa, Cisco Lopez, Tatiana Lucia </w:t>
      </w:r>
      <w:proofErr w:type="gramStart"/>
      <w:r w:rsidRPr="00E20FD4">
        <w:rPr>
          <w:rFonts w:ascii="Franklin Gothic Book" w:hAnsi="Franklin Gothic Book"/>
        </w:rPr>
        <w:t>Gantt</w:t>
      </w:r>
      <w:proofErr w:type="gramEnd"/>
      <w:r w:rsidR="00155D5A" w:rsidRPr="00E20FD4">
        <w:rPr>
          <w:rFonts w:ascii="Franklin Gothic Book" w:hAnsi="Franklin Gothic Book"/>
        </w:rPr>
        <w:t xml:space="preserve"> </w:t>
      </w:r>
      <w:r w:rsidRPr="00E20FD4">
        <w:rPr>
          <w:rFonts w:ascii="Franklin Gothic Book" w:hAnsi="Franklin Gothic Book"/>
        </w:rPr>
        <w:t>and Vernon Mina.</w:t>
      </w:r>
    </w:p>
    <w:p w14:paraId="51072DFC" w14:textId="77777777" w:rsidR="00353512" w:rsidRPr="00E20FD4" w:rsidRDefault="00353512" w:rsidP="00B76388">
      <w:pPr>
        <w:pStyle w:val="Body"/>
        <w:spacing w:after="0"/>
        <w:rPr>
          <w:rFonts w:ascii="Franklin Gothic Book" w:hAnsi="Franklin Gothic Book"/>
        </w:rPr>
      </w:pPr>
    </w:p>
    <w:p w14:paraId="32731B38" w14:textId="315DBEF8" w:rsidR="00FA53AB" w:rsidRDefault="00025B74" w:rsidP="00B76388">
      <w:pPr>
        <w:pStyle w:val="Body"/>
        <w:rPr>
          <w:rFonts w:ascii="Franklin Gothic Book" w:hAnsi="Franklin Gothic Book"/>
        </w:rPr>
      </w:pPr>
      <w:r w:rsidRPr="00025B74">
        <w:rPr>
          <w:rFonts w:ascii="Franklin Gothic Book" w:hAnsi="Franklin Gothic Book"/>
        </w:rPr>
        <w:t>Assistant Direction by Valen-Marie Santos</w:t>
      </w:r>
      <w:r w:rsidRPr="00025B74">
        <w:rPr>
          <w:rFonts w:ascii="Franklin Gothic Book" w:hAnsi="Franklin Gothic Book"/>
        </w:rPr>
        <w:br/>
        <w:t>Wrestling Coordination by Luis</w:t>
      </w:r>
      <w:r w:rsidR="00E576AD" w:rsidRPr="00E576AD">
        <w:rPr>
          <w:rFonts w:ascii="Times New Roman" w:eastAsia="Times New Roman" w:hAnsi="Times New Roman" w:cs="Times New Roman"/>
          <w:color w:val="auto"/>
          <w:sz w:val="24"/>
          <w:szCs w:val="24"/>
        </w:rPr>
        <w:t xml:space="preserve"> </w:t>
      </w:r>
      <w:r w:rsidR="00E576AD" w:rsidRPr="00E576AD">
        <w:rPr>
          <w:rFonts w:ascii="Franklin Gothic Book" w:hAnsi="Franklin Gothic Book"/>
        </w:rPr>
        <w:t>“Aski”</w:t>
      </w:r>
      <w:r w:rsidRPr="00025B74">
        <w:rPr>
          <w:rFonts w:ascii="Franklin Gothic Book" w:hAnsi="Franklin Gothic Book"/>
        </w:rPr>
        <w:t xml:space="preserve"> Palomino</w:t>
      </w:r>
      <w:r w:rsidR="009E1C08">
        <w:rPr>
          <w:rFonts w:ascii="Franklin Gothic Book" w:hAnsi="Franklin Gothic Book"/>
        </w:rPr>
        <w:br/>
        <w:t>Choreography by William</w:t>
      </w:r>
      <w:r w:rsidR="00FD7A20">
        <w:rPr>
          <w:rFonts w:ascii="Franklin Gothic Book" w:hAnsi="Franklin Gothic Book"/>
        </w:rPr>
        <w:t xml:space="preserve"> Carlos</w:t>
      </w:r>
      <w:r w:rsidR="009E1C08">
        <w:rPr>
          <w:rFonts w:ascii="Franklin Gothic Book" w:hAnsi="Franklin Gothic Book"/>
        </w:rPr>
        <w:t xml:space="preserve"> Angulo</w:t>
      </w:r>
      <w:r w:rsidRPr="00025B74">
        <w:rPr>
          <w:rFonts w:ascii="Franklin Gothic Book" w:hAnsi="Franklin Gothic Book"/>
        </w:rPr>
        <w:br/>
        <w:t xml:space="preserve">Set Design by Anna </w:t>
      </w:r>
      <w:proofErr w:type="spellStart"/>
      <w:r w:rsidRPr="00025B74">
        <w:rPr>
          <w:rFonts w:ascii="Franklin Gothic Book" w:hAnsi="Franklin Gothic Book"/>
        </w:rPr>
        <w:t>Loui</w:t>
      </w:r>
      <w:r w:rsidR="002B0785">
        <w:rPr>
          <w:rFonts w:ascii="Franklin Gothic Book" w:hAnsi="Franklin Gothic Book"/>
        </w:rPr>
        <w:t>zos</w:t>
      </w:r>
      <w:proofErr w:type="spellEnd"/>
      <w:r>
        <w:rPr>
          <w:rFonts w:ascii="Franklin Gothic Book" w:hAnsi="Franklin Gothic Book"/>
        </w:rPr>
        <w:br/>
      </w:r>
      <w:r w:rsidRPr="00025B74">
        <w:rPr>
          <w:rFonts w:ascii="Franklin Gothic Book" w:hAnsi="Franklin Gothic Book"/>
        </w:rPr>
        <w:t xml:space="preserve">Costume Design by Nicole Alvarez </w:t>
      </w:r>
      <w:r>
        <w:rPr>
          <w:rFonts w:ascii="Franklin Gothic Book" w:hAnsi="Franklin Gothic Book"/>
        </w:rPr>
        <w:br/>
      </w:r>
      <w:r w:rsidRPr="00025B74">
        <w:rPr>
          <w:rFonts w:ascii="Franklin Gothic Book" w:hAnsi="Franklin Gothic Book"/>
        </w:rPr>
        <w:t>Lighting Design by Jason Lynch</w:t>
      </w:r>
      <w:r>
        <w:rPr>
          <w:rFonts w:ascii="Franklin Gothic Book" w:hAnsi="Franklin Gothic Book"/>
        </w:rPr>
        <w:br/>
      </w:r>
      <w:r w:rsidRPr="00025B74">
        <w:rPr>
          <w:rFonts w:ascii="Franklin Gothic Book" w:hAnsi="Franklin Gothic Book"/>
        </w:rPr>
        <w:t>Assistant Lighting Designer: Karen Wallace</w:t>
      </w:r>
      <w:r>
        <w:rPr>
          <w:rFonts w:ascii="Franklin Gothic Book" w:hAnsi="Franklin Gothic Book"/>
        </w:rPr>
        <w:br/>
      </w:r>
      <w:r w:rsidRPr="00025B74">
        <w:rPr>
          <w:rFonts w:ascii="Franklin Gothic Book" w:hAnsi="Franklin Gothic Book"/>
        </w:rPr>
        <w:lastRenderedPageBreak/>
        <w:t xml:space="preserve">Sound Design by Michael Huey </w:t>
      </w:r>
      <w:r>
        <w:rPr>
          <w:rFonts w:ascii="Franklin Gothic Book" w:hAnsi="Franklin Gothic Book"/>
        </w:rPr>
        <w:br/>
      </w:r>
      <w:r w:rsidRPr="00025B74">
        <w:rPr>
          <w:rFonts w:ascii="Franklin Gothic Book" w:hAnsi="Franklin Gothic Book"/>
        </w:rPr>
        <w:t>Associate Sound Design by Brandon Reed</w:t>
      </w:r>
      <w:r>
        <w:rPr>
          <w:rFonts w:ascii="Franklin Gothic Book" w:hAnsi="Franklin Gothic Book"/>
        </w:rPr>
        <w:br/>
      </w:r>
      <w:r w:rsidRPr="00025B74">
        <w:rPr>
          <w:rFonts w:ascii="Franklin Gothic Book" w:hAnsi="Franklin Gothic Book"/>
        </w:rPr>
        <w:t xml:space="preserve">Projection Design by Mike Commendatore and Rasean </w:t>
      </w:r>
      <w:proofErr w:type="spellStart"/>
      <w:r w:rsidRPr="00025B74">
        <w:rPr>
          <w:rFonts w:ascii="Franklin Gothic Book" w:hAnsi="Franklin Gothic Book"/>
        </w:rPr>
        <w:t>Davont</w:t>
      </w:r>
      <w:r w:rsidR="003F66E1" w:rsidRPr="003F66E1">
        <w:rPr>
          <w:rFonts w:ascii="Franklin Gothic Book" w:hAnsi="Franklin Gothic Book"/>
        </w:rPr>
        <w:t>é</w:t>
      </w:r>
      <w:proofErr w:type="spellEnd"/>
      <w:r w:rsidRPr="00025B74">
        <w:rPr>
          <w:rFonts w:ascii="Franklin Gothic Book" w:hAnsi="Franklin Gothic Book"/>
        </w:rPr>
        <w:t xml:space="preserve"> Johnson </w:t>
      </w:r>
      <w:bookmarkEnd w:id="5"/>
      <w:r w:rsidR="009C4D2E">
        <w:rPr>
          <w:rFonts w:ascii="Franklin Gothic Book" w:hAnsi="Franklin Gothic Book"/>
        </w:rPr>
        <w:br/>
        <w:t>Assistant Projection Design by Parker Molacek</w:t>
      </w:r>
      <w:bookmarkEnd w:id="4"/>
      <w:r w:rsidR="003F46B7">
        <w:rPr>
          <w:rFonts w:ascii="Franklin Gothic Book" w:hAnsi="Franklin Gothic Book"/>
        </w:rPr>
        <w:br/>
      </w:r>
      <w:r w:rsidR="00B91C28" w:rsidRPr="00185F48">
        <w:rPr>
          <w:rFonts w:ascii="Franklin Gothic Book" w:hAnsi="Franklin Gothic Book"/>
        </w:rPr>
        <w:br/>
        <w:t xml:space="preserve">Line Production by </w:t>
      </w:r>
      <w:r w:rsidR="004009A7">
        <w:rPr>
          <w:rFonts w:ascii="Franklin Gothic Book" w:hAnsi="Franklin Gothic Book"/>
        </w:rPr>
        <w:t>Jonathan L. Green</w:t>
      </w:r>
      <w:bookmarkStart w:id="6" w:name="_Hlk96075746"/>
      <w:r w:rsidR="00221295">
        <w:rPr>
          <w:rFonts w:ascii="Franklin Gothic Book" w:hAnsi="Franklin Gothic Book"/>
        </w:rPr>
        <w:t>.</w:t>
      </w:r>
      <w:r>
        <w:rPr>
          <w:rFonts w:ascii="Franklin Gothic Book" w:hAnsi="Franklin Gothic Book"/>
        </w:rPr>
        <w:t xml:space="preserve"> </w:t>
      </w:r>
      <w:proofErr w:type="gramStart"/>
      <w:r w:rsidR="00DB73F7" w:rsidRPr="00185F48">
        <w:rPr>
          <w:rFonts w:ascii="Franklin Gothic Book" w:hAnsi="Franklin Gothic Book"/>
        </w:rPr>
        <w:t>Casting</w:t>
      </w:r>
      <w:proofErr w:type="gramEnd"/>
      <w:r w:rsidR="00DB73F7" w:rsidRPr="00185F48">
        <w:rPr>
          <w:rFonts w:ascii="Franklin Gothic Book" w:hAnsi="Franklin Gothic Book"/>
        </w:rPr>
        <w:t xml:space="preserve"> is by</w:t>
      </w:r>
      <w:r w:rsidR="0008092F" w:rsidRPr="00185F48">
        <w:rPr>
          <w:rFonts w:ascii="Franklin Gothic Book" w:hAnsi="Franklin Gothic Book"/>
        </w:rPr>
        <w:t xml:space="preserve"> Lauren Port, CS</w:t>
      </w:r>
      <w:bookmarkEnd w:id="6"/>
      <w:r w:rsidR="00EA541A">
        <w:rPr>
          <w:rFonts w:ascii="Franklin Gothic Book" w:hAnsi="Franklin Gothic Book"/>
        </w:rPr>
        <w:t>A</w:t>
      </w:r>
      <w:r w:rsidR="004E3E62">
        <w:rPr>
          <w:rFonts w:ascii="Franklin Gothic Book" w:hAnsi="Franklin Gothic Book"/>
        </w:rPr>
        <w:t>.</w:t>
      </w:r>
      <w:r>
        <w:rPr>
          <w:rFonts w:ascii="Franklin Gothic Book" w:hAnsi="Franklin Gothic Book"/>
        </w:rPr>
        <w:t xml:space="preserve"> </w:t>
      </w:r>
      <w:r w:rsidR="0067640E">
        <w:rPr>
          <w:rFonts w:ascii="Franklin Gothic Book" w:hAnsi="Franklin Gothic Book"/>
        </w:rPr>
        <w:t>Kaitlin Kitzmiller</w:t>
      </w:r>
      <w:r w:rsidR="00FA53AB" w:rsidRPr="00185F48">
        <w:rPr>
          <w:rFonts w:ascii="Franklin Gothic Book" w:hAnsi="Franklin Gothic Book"/>
        </w:rPr>
        <w:t xml:space="preserve"> </w:t>
      </w:r>
      <w:r w:rsidR="00F123C9" w:rsidRPr="00185F48">
        <w:rPr>
          <w:rFonts w:ascii="Franklin Gothic Book" w:hAnsi="Franklin Gothic Book"/>
        </w:rPr>
        <w:t>is the Production Stage Manager</w:t>
      </w:r>
      <w:r w:rsidR="00107ED4">
        <w:rPr>
          <w:rFonts w:ascii="Franklin Gothic Book" w:hAnsi="Franklin Gothic Book"/>
        </w:rPr>
        <w:t>.</w:t>
      </w:r>
    </w:p>
    <w:p w14:paraId="27411D10" w14:textId="77777777" w:rsidR="0035480A" w:rsidRPr="00185F48" w:rsidRDefault="0035480A" w:rsidP="00B76388">
      <w:pPr>
        <w:pStyle w:val="Body"/>
        <w:spacing w:after="0" w:line="240" w:lineRule="auto"/>
        <w:rPr>
          <w:rFonts w:ascii="Franklin Gothic Book" w:hAnsi="Franklin Gothic Book"/>
          <w:b/>
        </w:rPr>
      </w:pPr>
      <w:r w:rsidRPr="00185F48">
        <w:rPr>
          <w:rFonts w:ascii="Franklin Gothic Book" w:hAnsi="Franklin Gothic Book"/>
          <w:b/>
        </w:rPr>
        <w:t>ENHANCED AND ACCESSIBLE PERFORMANCES</w:t>
      </w:r>
    </w:p>
    <w:p w14:paraId="38145D0D" w14:textId="55968927" w:rsidR="0035480A" w:rsidRPr="00185F48" w:rsidRDefault="0035480A" w:rsidP="00B76388">
      <w:pPr>
        <w:pStyle w:val="Body"/>
        <w:spacing w:after="0" w:line="240" w:lineRule="auto"/>
        <w:rPr>
          <w:rFonts w:ascii="Franklin Gothic Book" w:hAnsi="Franklin Gothic Book"/>
        </w:rPr>
      </w:pPr>
      <w:r w:rsidRPr="00185F48">
        <w:rPr>
          <w:rFonts w:ascii="Franklin Gothic Book" w:hAnsi="Franklin Gothic Book"/>
          <w:bCs/>
          <w:i/>
          <w:iCs/>
        </w:rPr>
        <w:t>Visit </w:t>
      </w:r>
      <w:r w:rsidRPr="00185F48">
        <w:rPr>
          <w:rFonts w:ascii="Franklin Gothic Book" w:hAnsi="Franklin Gothic Book"/>
          <w:bCs/>
          <w:i/>
          <w:iCs/>
          <w:u w:val="single"/>
        </w:rPr>
        <w:t>Goodman t</w:t>
      </w:r>
      <w:r w:rsidRPr="00185F48">
        <w:rPr>
          <w:rFonts w:ascii="Franklin Gothic Book" w:hAnsi="Franklin Gothic Book"/>
          <w:bCs/>
          <w:i/>
          <w:iCs/>
          <w:u w:val="single"/>
          <w:lang w:val="it-IT"/>
        </w:rPr>
        <w:t>heatre.org/Access</w:t>
      </w:r>
      <w:r w:rsidRPr="00185F48">
        <w:rPr>
          <w:rFonts w:ascii="Franklin Gothic Book" w:hAnsi="Franklin Gothic Book"/>
          <w:bCs/>
          <w:i/>
          <w:iCs/>
        </w:rPr>
        <w:t> for more information about Goodman Theatre’s accessibility efforts.</w:t>
      </w:r>
    </w:p>
    <w:p w14:paraId="18EC5334" w14:textId="77777777" w:rsidR="008451FE" w:rsidRPr="00185F48" w:rsidRDefault="008451FE" w:rsidP="00B76388">
      <w:pPr>
        <w:pStyle w:val="Body"/>
        <w:spacing w:after="0" w:line="240" w:lineRule="auto"/>
        <w:rPr>
          <w:rFonts w:ascii="Franklin Gothic Book" w:hAnsi="Franklin Gothic Book"/>
        </w:rPr>
      </w:pPr>
    </w:p>
    <w:p w14:paraId="08C4A462" w14:textId="1BC9816F" w:rsidR="00C34702" w:rsidRPr="00185F48" w:rsidRDefault="0035480A" w:rsidP="00B76388">
      <w:pPr>
        <w:pStyle w:val="Body"/>
        <w:spacing w:after="0" w:line="240" w:lineRule="auto"/>
        <w:rPr>
          <w:rFonts w:ascii="Franklin Gothic Book" w:hAnsi="Franklin Gothic Book"/>
        </w:rPr>
      </w:pPr>
      <w:r w:rsidRPr="00185F48">
        <w:rPr>
          <w:rFonts w:ascii="Franklin Gothic Book" w:hAnsi="Franklin Gothic Book"/>
        </w:rPr>
        <w:t xml:space="preserve">ASL-Interpreted: </w:t>
      </w:r>
      <w:r w:rsidR="00A4744C" w:rsidRPr="00185F48">
        <w:rPr>
          <w:rFonts w:ascii="Franklin Gothic Book" w:hAnsi="Franklin Gothic Book"/>
          <w:u w:val="single"/>
        </w:rPr>
        <w:t>Friday</w:t>
      </w:r>
      <w:r w:rsidRPr="00185F48">
        <w:rPr>
          <w:rFonts w:ascii="Franklin Gothic Book" w:hAnsi="Franklin Gothic Book"/>
          <w:u w:val="single"/>
        </w:rPr>
        <w:t xml:space="preserve">, </w:t>
      </w:r>
      <w:r w:rsidR="00A4744C" w:rsidRPr="00185F48">
        <w:rPr>
          <w:rFonts w:ascii="Franklin Gothic Book" w:hAnsi="Franklin Gothic Book"/>
          <w:u w:val="single"/>
        </w:rPr>
        <w:t>October</w:t>
      </w:r>
      <w:r w:rsidRPr="00185F48">
        <w:rPr>
          <w:rFonts w:ascii="Franklin Gothic Book" w:hAnsi="Franklin Gothic Book"/>
          <w:u w:val="single"/>
        </w:rPr>
        <w:t xml:space="preserve"> </w:t>
      </w:r>
      <w:r w:rsidR="009B63A9">
        <w:rPr>
          <w:rFonts w:ascii="Franklin Gothic Book" w:hAnsi="Franklin Gothic Book"/>
          <w:u w:val="single"/>
        </w:rPr>
        <w:t>27</w:t>
      </w:r>
      <w:r w:rsidR="00A4744C" w:rsidRPr="00185F48">
        <w:rPr>
          <w:rFonts w:ascii="Franklin Gothic Book" w:hAnsi="Franklin Gothic Book"/>
          <w:u w:val="single"/>
        </w:rPr>
        <w:t xml:space="preserve"> </w:t>
      </w:r>
      <w:r w:rsidRPr="00185F48">
        <w:rPr>
          <w:rFonts w:ascii="Franklin Gothic Book" w:hAnsi="Franklin Gothic Book"/>
          <w:u w:val="single"/>
        </w:rPr>
        <w:t xml:space="preserve">at </w:t>
      </w:r>
      <w:r w:rsidR="009B63A9">
        <w:rPr>
          <w:rFonts w:ascii="Franklin Gothic Book" w:hAnsi="Franklin Gothic Book"/>
          <w:u w:val="single"/>
        </w:rPr>
        <w:t>7:30</w:t>
      </w:r>
      <w:r w:rsidRPr="00185F48">
        <w:rPr>
          <w:rFonts w:ascii="Franklin Gothic Book" w:hAnsi="Franklin Gothic Book"/>
          <w:u w:val="single"/>
        </w:rPr>
        <w:t>pm</w:t>
      </w:r>
      <w:r w:rsidRPr="00185F48">
        <w:rPr>
          <w:rFonts w:ascii="Franklin Gothic Book" w:hAnsi="Franklin Gothic Book"/>
        </w:rPr>
        <w:t xml:space="preserve"> – An American Sign Language interpreter signs the action/text as played.</w:t>
      </w:r>
    </w:p>
    <w:p w14:paraId="4CF864BF" w14:textId="77777777" w:rsidR="0035480A" w:rsidRPr="00185F48" w:rsidRDefault="0035480A" w:rsidP="00B76388">
      <w:pPr>
        <w:pStyle w:val="Body"/>
        <w:spacing w:after="0" w:line="240" w:lineRule="auto"/>
        <w:rPr>
          <w:rFonts w:ascii="Franklin Gothic Book" w:hAnsi="Franklin Gothic Book"/>
        </w:rPr>
      </w:pPr>
    </w:p>
    <w:p w14:paraId="003596A9" w14:textId="49C32674" w:rsidR="003743FC" w:rsidRPr="00185F48" w:rsidRDefault="003743FC" w:rsidP="003743FC">
      <w:pPr>
        <w:pStyle w:val="Body"/>
        <w:spacing w:after="0" w:line="240" w:lineRule="auto"/>
        <w:rPr>
          <w:rFonts w:ascii="Franklin Gothic Book" w:hAnsi="Franklin Gothic Book"/>
          <w:i/>
        </w:rPr>
      </w:pPr>
      <w:r w:rsidRPr="00185F48">
        <w:rPr>
          <w:rFonts w:ascii="Franklin Gothic Book" w:hAnsi="Franklin Gothic Book"/>
        </w:rPr>
        <w:t xml:space="preserve">Touch Tour and Audio-Described Performance: </w:t>
      </w:r>
      <w:r w:rsidRPr="00185F48">
        <w:rPr>
          <w:rFonts w:ascii="Franklin Gothic Book" w:hAnsi="Franklin Gothic Book"/>
          <w:u w:val="single"/>
        </w:rPr>
        <w:t xml:space="preserve">Saturday, </w:t>
      </w:r>
      <w:r w:rsidR="00A4744C" w:rsidRPr="00185F48">
        <w:rPr>
          <w:rFonts w:ascii="Franklin Gothic Book" w:hAnsi="Franklin Gothic Book"/>
          <w:u w:val="single"/>
        </w:rPr>
        <w:t>October</w:t>
      </w:r>
      <w:r w:rsidRPr="00185F48">
        <w:rPr>
          <w:rFonts w:ascii="Franklin Gothic Book" w:hAnsi="Franklin Gothic Book"/>
          <w:u w:val="single"/>
        </w:rPr>
        <w:t xml:space="preserve"> </w:t>
      </w:r>
      <w:r w:rsidR="009B63A9">
        <w:rPr>
          <w:rFonts w:ascii="Franklin Gothic Book" w:hAnsi="Franklin Gothic Book"/>
          <w:u w:val="single"/>
        </w:rPr>
        <w:t>28</w:t>
      </w:r>
      <w:r w:rsidRPr="00185F48">
        <w:rPr>
          <w:rFonts w:ascii="Franklin Gothic Book" w:hAnsi="Franklin Gothic Book"/>
          <w:u w:val="single"/>
        </w:rPr>
        <w:t>, 12:30pm Touch Tour; 2pm performance</w:t>
      </w:r>
      <w:r w:rsidRPr="00185F48">
        <w:rPr>
          <w:rFonts w:ascii="Franklin Gothic Book" w:hAnsi="Franklin Gothic Book"/>
        </w:rPr>
        <w:t xml:space="preserve"> – The action/text is audibly enhanced for patrons via headset. </w:t>
      </w:r>
      <w:bookmarkStart w:id="7" w:name="_Hlk140743007"/>
    </w:p>
    <w:bookmarkEnd w:id="7"/>
    <w:p w14:paraId="21910268" w14:textId="77777777" w:rsidR="003743FC" w:rsidRPr="00185F48" w:rsidRDefault="003743FC" w:rsidP="00B76388">
      <w:pPr>
        <w:pStyle w:val="Body"/>
        <w:spacing w:after="0" w:line="240" w:lineRule="auto"/>
        <w:rPr>
          <w:rFonts w:ascii="Franklin Gothic Book" w:hAnsi="Franklin Gothic Book"/>
        </w:rPr>
      </w:pPr>
    </w:p>
    <w:p w14:paraId="703DDD7C" w14:textId="3FA0824F" w:rsidR="0035480A" w:rsidRPr="00185F48" w:rsidRDefault="0035480A" w:rsidP="00B76388">
      <w:pPr>
        <w:pStyle w:val="Body"/>
        <w:spacing w:after="0" w:line="240" w:lineRule="auto"/>
        <w:rPr>
          <w:rFonts w:ascii="Franklin Gothic Book" w:hAnsi="Franklin Gothic Book"/>
        </w:rPr>
      </w:pPr>
      <w:r w:rsidRPr="00185F48">
        <w:rPr>
          <w:rFonts w:ascii="Franklin Gothic Book" w:hAnsi="Franklin Gothic Book"/>
        </w:rPr>
        <w:t xml:space="preserve">Spanish Subtitles: </w:t>
      </w:r>
      <w:r w:rsidRPr="00185F48">
        <w:rPr>
          <w:rFonts w:ascii="Franklin Gothic Book" w:hAnsi="Franklin Gothic Book"/>
          <w:u w:val="single"/>
        </w:rPr>
        <w:t xml:space="preserve">Saturday </w:t>
      </w:r>
      <w:r w:rsidR="00A4744C" w:rsidRPr="00185F48">
        <w:rPr>
          <w:rFonts w:ascii="Franklin Gothic Book" w:hAnsi="Franklin Gothic Book"/>
          <w:u w:val="single"/>
        </w:rPr>
        <w:t>October</w:t>
      </w:r>
      <w:r w:rsidR="003743FC" w:rsidRPr="00185F48">
        <w:rPr>
          <w:rFonts w:ascii="Franklin Gothic Book" w:hAnsi="Franklin Gothic Book"/>
          <w:u w:val="single"/>
        </w:rPr>
        <w:t xml:space="preserve"> </w:t>
      </w:r>
      <w:r w:rsidR="009B63A9">
        <w:rPr>
          <w:rFonts w:ascii="Franklin Gothic Book" w:hAnsi="Franklin Gothic Book"/>
          <w:u w:val="single"/>
        </w:rPr>
        <w:t>28</w:t>
      </w:r>
      <w:r w:rsidRPr="00185F48">
        <w:rPr>
          <w:rFonts w:ascii="Franklin Gothic Book" w:hAnsi="Franklin Gothic Book"/>
          <w:u w:val="single"/>
        </w:rPr>
        <w:t xml:space="preserve"> at </w:t>
      </w:r>
      <w:r w:rsidR="009B63A9">
        <w:rPr>
          <w:rFonts w:ascii="Franklin Gothic Book" w:hAnsi="Franklin Gothic Book"/>
          <w:u w:val="single"/>
        </w:rPr>
        <w:t>7:30</w:t>
      </w:r>
      <w:r w:rsidRPr="00185F48">
        <w:rPr>
          <w:rFonts w:ascii="Franklin Gothic Book" w:hAnsi="Franklin Gothic Book"/>
          <w:u w:val="single"/>
        </w:rPr>
        <w:t>pm</w:t>
      </w:r>
      <w:r w:rsidRPr="00185F48">
        <w:rPr>
          <w:rFonts w:ascii="Franklin Gothic Book" w:hAnsi="Franklin Gothic Book"/>
        </w:rPr>
        <w:t xml:space="preserve">. </w:t>
      </w:r>
    </w:p>
    <w:p w14:paraId="1066BFAF" w14:textId="77777777" w:rsidR="0035480A" w:rsidRPr="00185F48" w:rsidRDefault="0035480A" w:rsidP="00B76388">
      <w:pPr>
        <w:pStyle w:val="Body"/>
        <w:spacing w:after="0" w:line="240" w:lineRule="auto"/>
        <w:rPr>
          <w:rFonts w:ascii="Franklin Gothic Book" w:hAnsi="Franklin Gothic Book"/>
        </w:rPr>
      </w:pPr>
    </w:p>
    <w:p w14:paraId="50D443C3" w14:textId="6AF6F07F" w:rsidR="0035480A" w:rsidRPr="00185F48" w:rsidRDefault="0035480A" w:rsidP="00B76388">
      <w:pPr>
        <w:pStyle w:val="Body"/>
        <w:spacing w:after="0" w:line="240" w:lineRule="auto"/>
        <w:rPr>
          <w:rFonts w:ascii="Franklin Gothic Book" w:hAnsi="Franklin Gothic Book"/>
        </w:rPr>
      </w:pPr>
      <w:r w:rsidRPr="00185F48">
        <w:rPr>
          <w:rFonts w:ascii="Franklin Gothic Book" w:hAnsi="Franklin Gothic Book"/>
        </w:rPr>
        <w:t xml:space="preserve">Open-Captioned: </w:t>
      </w:r>
      <w:r w:rsidRPr="00185F48">
        <w:rPr>
          <w:rFonts w:ascii="Franklin Gothic Book" w:hAnsi="Franklin Gothic Book"/>
          <w:u w:val="single"/>
        </w:rPr>
        <w:t xml:space="preserve">Sunday, </w:t>
      </w:r>
      <w:r w:rsidR="00A4744C" w:rsidRPr="00185F48">
        <w:rPr>
          <w:rFonts w:ascii="Franklin Gothic Book" w:hAnsi="Franklin Gothic Book"/>
          <w:u w:val="single"/>
        </w:rPr>
        <w:t xml:space="preserve">October </w:t>
      </w:r>
      <w:r w:rsidR="009B63A9">
        <w:rPr>
          <w:rFonts w:ascii="Franklin Gothic Book" w:hAnsi="Franklin Gothic Book"/>
          <w:u w:val="single"/>
        </w:rPr>
        <w:t>29</w:t>
      </w:r>
      <w:r w:rsidRPr="00185F48">
        <w:rPr>
          <w:rFonts w:ascii="Franklin Gothic Book" w:hAnsi="Franklin Gothic Book"/>
          <w:u w:val="single"/>
        </w:rPr>
        <w:t xml:space="preserve"> at 2pm</w:t>
      </w:r>
      <w:r w:rsidRPr="00185F48">
        <w:rPr>
          <w:rFonts w:ascii="Franklin Gothic Book" w:hAnsi="Franklin Gothic Book"/>
        </w:rPr>
        <w:t xml:space="preserve"> – An LED sign presents dialogue in sync with the performance.</w:t>
      </w:r>
    </w:p>
    <w:p w14:paraId="7A38699A" w14:textId="77777777" w:rsidR="0035480A" w:rsidRPr="00185F48" w:rsidRDefault="0035480A" w:rsidP="00B76388">
      <w:pPr>
        <w:pStyle w:val="Body"/>
        <w:spacing w:after="0" w:line="240" w:lineRule="auto"/>
        <w:rPr>
          <w:rFonts w:ascii="Franklin Gothic Book" w:hAnsi="Franklin Gothic Book"/>
        </w:rPr>
      </w:pPr>
    </w:p>
    <w:p w14:paraId="076FF4B0" w14:textId="0E1D8E7E" w:rsidR="00805CF0" w:rsidRDefault="00784859" w:rsidP="00B76388">
      <w:pPr>
        <w:pStyle w:val="Body"/>
        <w:spacing w:after="0" w:line="240" w:lineRule="auto"/>
        <w:rPr>
          <w:rStyle w:val="None"/>
          <w:rFonts w:ascii="Franklin Gothic Book" w:hAnsi="Franklin Gothic Book"/>
          <w:b/>
          <w:bCs/>
        </w:rPr>
      </w:pPr>
      <w:r w:rsidRPr="00185F48">
        <w:rPr>
          <w:rStyle w:val="None"/>
          <w:rFonts w:ascii="Franklin Gothic Book" w:hAnsi="Franklin Gothic Book"/>
          <w:b/>
          <w:bCs/>
        </w:rPr>
        <w:t>A</w:t>
      </w:r>
      <w:r w:rsidR="00736392" w:rsidRPr="00185F48">
        <w:rPr>
          <w:rStyle w:val="None"/>
          <w:rFonts w:ascii="Franklin Gothic Book" w:hAnsi="Franklin Gothic Book"/>
          <w:b/>
          <w:bCs/>
        </w:rPr>
        <w:t xml:space="preserve">BOUT </w:t>
      </w:r>
      <w:r w:rsidR="00DC6AD7">
        <w:rPr>
          <w:rStyle w:val="None"/>
          <w:rFonts w:ascii="Franklin Gothic Book" w:hAnsi="Franklin Gothic Book"/>
          <w:b/>
          <w:bCs/>
        </w:rPr>
        <w:t xml:space="preserve">PRODUCING PARTNERS </w:t>
      </w:r>
    </w:p>
    <w:p w14:paraId="0197E6D2" w14:textId="77777777" w:rsidR="00DC6AD7" w:rsidRDefault="00DC6AD7" w:rsidP="00B76388">
      <w:pPr>
        <w:pStyle w:val="Body"/>
        <w:spacing w:after="0" w:line="240" w:lineRule="auto"/>
        <w:rPr>
          <w:rStyle w:val="None"/>
          <w:rFonts w:ascii="Franklin Gothic Book" w:hAnsi="Franklin Gothic Book"/>
          <w:b/>
          <w:bCs/>
        </w:rPr>
      </w:pPr>
    </w:p>
    <w:p w14:paraId="04B847C3" w14:textId="52D88D4B" w:rsidR="00DC6AD7" w:rsidRPr="0094339D" w:rsidRDefault="0094339D" w:rsidP="0094339D">
      <w:pPr>
        <w:pStyle w:val="Body"/>
        <w:spacing w:after="0"/>
        <w:rPr>
          <w:rStyle w:val="None"/>
          <w:rFonts w:ascii="Franklin Gothic Book" w:hAnsi="Franklin Gothic Book"/>
        </w:rPr>
      </w:pPr>
      <w:r w:rsidRPr="0094339D">
        <w:rPr>
          <w:rFonts w:ascii="Franklin Gothic Book" w:hAnsi="Franklin Gothic Book"/>
        </w:rPr>
        <w:t xml:space="preserve">The </w:t>
      </w:r>
      <w:r w:rsidRPr="0094339D">
        <w:rPr>
          <w:rFonts w:ascii="Franklin Gothic Book" w:hAnsi="Franklin Gothic Book"/>
          <w:b/>
          <w:bCs/>
        </w:rPr>
        <w:t>Chicago Latino Theater Alliance</w:t>
      </w:r>
      <w:r w:rsidRPr="0094339D">
        <w:rPr>
          <w:rFonts w:ascii="Franklin Gothic Book" w:hAnsi="Franklin Gothic Book"/>
        </w:rPr>
        <w:t xml:space="preserve"> is a leading advocate organization for Latino theater in Chicago. Supporting the development of emerging and established </w:t>
      </w:r>
      <w:proofErr w:type="spellStart"/>
      <w:r w:rsidRPr="0094339D">
        <w:rPr>
          <w:rFonts w:ascii="Franklin Gothic Book" w:hAnsi="Franklin Gothic Book"/>
        </w:rPr>
        <w:t>Latine</w:t>
      </w:r>
      <w:proofErr w:type="spellEnd"/>
      <w:r w:rsidRPr="0094339D">
        <w:rPr>
          <w:rFonts w:ascii="Franklin Gothic Book" w:hAnsi="Franklin Gothic Book"/>
        </w:rPr>
        <w:t xml:space="preserve"> playwrights, actors, </w:t>
      </w:r>
      <w:proofErr w:type="gramStart"/>
      <w:r w:rsidRPr="0094339D">
        <w:rPr>
          <w:rFonts w:ascii="Franklin Gothic Book" w:hAnsi="Franklin Gothic Book"/>
        </w:rPr>
        <w:t>directors</w:t>
      </w:r>
      <w:proofErr w:type="gramEnd"/>
      <w:r w:rsidRPr="0094339D">
        <w:rPr>
          <w:rFonts w:ascii="Franklin Gothic Book" w:hAnsi="Franklin Gothic Book"/>
        </w:rPr>
        <w:t xml:space="preserve"> and theater professionals is central to our mission. Our goal is to cultivate a vibrant and inclusive theater community that celebrates and promotes the richness and diversity of our </w:t>
      </w:r>
      <w:proofErr w:type="spellStart"/>
      <w:r w:rsidRPr="0094339D">
        <w:rPr>
          <w:rFonts w:ascii="Franklin Gothic Book" w:hAnsi="Franklin Gothic Book"/>
          <w:i/>
          <w:iCs/>
        </w:rPr>
        <w:t>Latinidad</w:t>
      </w:r>
      <w:proofErr w:type="spellEnd"/>
      <w:r w:rsidRPr="0094339D">
        <w:rPr>
          <w:rFonts w:ascii="Franklin Gothic Book" w:hAnsi="Franklin Gothic Book"/>
        </w:rPr>
        <w:t xml:space="preserve">. We believe together we can build a stronger and more sustainable </w:t>
      </w:r>
      <w:proofErr w:type="spellStart"/>
      <w:r w:rsidRPr="0094339D">
        <w:rPr>
          <w:rFonts w:ascii="Franklin Gothic Book" w:hAnsi="Franklin Gothic Book"/>
        </w:rPr>
        <w:t>Latine</w:t>
      </w:r>
      <w:proofErr w:type="spellEnd"/>
      <w:r w:rsidRPr="0094339D">
        <w:rPr>
          <w:rFonts w:ascii="Franklin Gothic Book" w:hAnsi="Franklin Gothic Book"/>
        </w:rPr>
        <w:t xml:space="preserve"> theater community. CLATA has two signature programs: </w:t>
      </w:r>
      <w:proofErr w:type="spellStart"/>
      <w:r w:rsidRPr="0094339D">
        <w:rPr>
          <w:rFonts w:ascii="Franklin Gothic Book" w:hAnsi="Franklin Gothic Book"/>
          <w:i/>
          <w:iCs/>
        </w:rPr>
        <w:t>Destinos</w:t>
      </w:r>
      <w:proofErr w:type="spellEnd"/>
      <w:r w:rsidRPr="0094339D">
        <w:rPr>
          <w:rFonts w:ascii="Franklin Gothic Book" w:hAnsi="Franklin Gothic Book"/>
          <w:i/>
          <w:iCs/>
        </w:rPr>
        <w:t>, the Chicago International Latino Theater Festival</w:t>
      </w:r>
      <w:r w:rsidRPr="0094339D">
        <w:rPr>
          <w:rFonts w:ascii="Franklin Gothic Book" w:hAnsi="Franklin Gothic Book"/>
        </w:rPr>
        <w:t xml:space="preserve">, an annual, citywide festival showcasing Chicago’s </w:t>
      </w:r>
      <w:proofErr w:type="spellStart"/>
      <w:r w:rsidRPr="0094339D">
        <w:rPr>
          <w:rFonts w:ascii="Franklin Gothic Book" w:hAnsi="Franklin Gothic Book"/>
        </w:rPr>
        <w:t>Latine</w:t>
      </w:r>
      <w:proofErr w:type="spellEnd"/>
      <w:r w:rsidRPr="0094339D">
        <w:rPr>
          <w:rFonts w:ascii="Franklin Gothic Book" w:hAnsi="Franklin Gothic Book"/>
        </w:rPr>
        <w:t xml:space="preserve"> theater artists and companies alongside top </w:t>
      </w:r>
      <w:proofErr w:type="spellStart"/>
      <w:r w:rsidRPr="0094339D">
        <w:rPr>
          <w:rFonts w:ascii="Franklin Gothic Book" w:hAnsi="Franklin Gothic Book"/>
        </w:rPr>
        <w:t>Latine</w:t>
      </w:r>
      <w:proofErr w:type="spellEnd"/>
      <w:r w:rsidRPr="0094339D">
        <w:rPr>
          <w:rFonts w:ascii="Franklin Gothic Book" w:hAnsi="Franklin Gothic Book"/>
        </w:rPr>
        <w:t xml:space="preserve"> artists from the U.S. and Latin America. Our second signature program is </w:t>
      </w:r>
      <w:proofErr w:type="spellStart"/>
      <w:r w:rsidRPr="00DD3106">
        <w:rPr>
          <w:rFonts w:ascii="Franklin Gothic Book" w:hAnsi="Franklin Gothic Book"/>
          <w:i/>
          <w:iCs/>
        </w:rPr>
        <w:t>Inicios</w:t>
      </w:r>
      <w:proofErr w:type="spellEnd"/>
      <w:r w:rsidRPr="00DD3106">
        <w:rPr>
          <w:rFonts w:ascii="Franklin Gothic Book" w:hAnsi="Franklin Gothic Book"/>
          <w:i/>
          <w:iCs/>
        </w:rPr>
        <w:t xml:space="preserve">: Chicago </w:t>
      </w:r>
      <w:proofErr w:type="spellStart"/>
      <w:r w:rsidRPr="00DD3106">
        <w:rPr>
          <w:rFonts w:ascii="Franklin Gothic Book" w:hAnsi="Franklin Gothic Book"/>
          <w:i/>
          <w:iCs/>
        </w:rPr>
        <w:t>Latine</w:t>
      </w:r>
      <w:proofErr w:type="spellEnd"/>
      <w:r w:rsidRPr="00DD3106">
        <w:rPr>
          <w:rFonts w:ascii="Franklin Gothic Book" w:hAnsi="Franklin Gothic Book"/>
          <w:i/>
          <w:iCs/>
        </w:rPr>
        <w:t xml:space="preserve"> Playwright Festival</w:t>
      </w:r>
      <w:r w:rsidRPr="0094339D">
        <w:rPr>
          <w:rFonts w:ascii="Franklin Gothic Book" w:hAnsi="Franklin Gothic Book"/>
        </w:rPr>
        <w:t xml:space="preserve">, an annual festival dedicated to showcasing and promoting Chicagoland area </w:t>
      </w:r>
      <w:proofErr w:type="spellStart"/>
      <w:r w:rsidRPr="0094339D">
        <w:rPr>
          <w:rFonts w:ascii="Franklin Gothic Book" w:hAnsi="Franklin Gothic Book"/>
        </w:rPr>
        <w:t>Latine</w:t>
      </w:r>
      <w:proofErr w:type="spellEnd"/>
      <w:r w:rsidRPr="0094339D">
        <w:rPr>
          <w:rFonts w:ascii="Franklin Gothic Book" w:hAnsi="Franklin Gothic Book"/>
        </w:rPr>
        <w:t xml:space="preserve"> playwrights.</w:t>
      </w:r>
    </w:p>
    <w:p w14:paraId="1EF1902E" w14:textId="77777777" w:rsidR="00A8375E" w:rsidRDefault="00A8375E" w:rsidP="00B76388">
      <w:pPr>
        <w:pStyle w:val="Body"/>
        <w:spacing w:after="0" w:line="240" w:lineRule="auto"/>
        <w:rPr>
          <w:rStyle w:val="None"/>
          <w:rFonts w:ascii="Franklin Gothic Book" w:hAnsi="Franklin Gothic Book"/>
          <w:b/>
          <w:bCs/>
        </w:rPr>
      </w:pPr>
    </w:p>
    <w:p w14:paraId="278B91FF" w14:textId="77777777"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xml:space="preserve">, the theater’s artistic priorities include new play development (more than 150 world or American premieres), large scale musical theater works and reimagined classics. Artists and productions have </w:t>
      </w:r>
      <w:proofErr w:type="gramStart"/>
      <w:r w:rsidRPr="00185F48">
        <w:rPr>
          <w:rFonts w:ascii="Franklin Gothic Book" w:eastAsia="Franklin Gothic Book" w:hAnsi="Franklin Gothic Book" w:cs="Franklin Gothic Book"/>
          <w:color w:val="201F1E"/>
          <w:sz w:val="22"/>
          <w:szCs w:val="22"/>
        </w:rPr>
        <w:t>earner</w:t>
      </w:r>
      <w:proofErr w:type="gramEnd"/>
      <w:r w:rsidRPr="00185F48">
        <w:rPr>
          <w:rFonts w:ascii="Franklin Gothic Book" w:eastAsia="Franklin Gothic Book" w:hAnsi="Franklin Gothic Book" w:cs="Franklin Gothic Book"/>
          <w:color w:val="201F1E"/>
          <w:sz w:val="22"/>
          <w:szCs w:val="22"/>
        </w:rPr>
        <w:t xml:space="preserve"> two Pulitzer Prizes, 22 Tony Awards and more than 160 Jeff Awards, among other accolades. </w:t>
      </w:r>
    </w:p>
    <w:p w14:paraId="06F24FA8" w14:textId="77777777" w:rsidR="008B77AE" w:rsidRPr="00185F48" w:rsidRDefault="008B77AE" w:rsidP="008B77AE">
      <w:pPr>
        <w:rPr>
          <w:rFonts w:ascii="Franklin Gothic Book" w:eastAsia="Franklin Gothic Book" w:hAnsi="Franklin Gothic Book" w:cs="Franklin Gothic Book"/>
          <w:color w:val="201F1E"/>
          <w:sz w:val="22"/>
          <w:szCs w:val="22"/>
        </w:rPr>
      </w:pPr>
    </w:p>
    <w:p w14:paraId="306CBBD4" w14:textId="77777777"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xml:space="preserve">, now in its fifth decade, has created a new generation of theatergoers in Chicago. </w:t>
      </w:r>
      <w:proofErr w:type="gramStart"/>
      <w:r w:rsidRPr="00185F48">
        <w:rPr>
          <w:rFonts w:ascii="Franklin Gothic Book" w:eastAsia="Franklin Gothic Book" w:hAnsi="Franklin Gothic Book" w:cs="Franklin Gothic Book"/>
          <w:color w:val="201F1E"/>
          <w:sz w:val="22"/>
          <w:szCs w:val="22"/>
        </w:rPr>
        <w:t>The Goodman</w:t>
      </w:r>
      <w:proofErr w:type="gramEnd"/>
      <w:r w:rsidRPr="00185F48">
        <w:rPr>
          <w:rFonts w:ascii="Franklin Gothic Book" w:eastAsia="Franklin Gothic Book" w:hAnsi="Franklin Gothic Book" w:cs="Franklin Gothic Book"/>
          <w:color w:val="201F1E"/>
          <w:sz w:val="22"/>
          <w:szCs w:val="22"/>
        </w:rPr>
        <w:t xml:space="preserve"> also frequently serves as a production and program partner with national and international companies and Chicago’s Off-Loop theaters.</w:t>
      </w:r>
    </w:p>
    <w:p w14:paraId="61EC25EE" w14:textId="77777777" w:rsidR="008B77AE" w:rsidRPr="00185F48" w:rsidRDefault="008B77AE" w:rsidP="008B77AE">
      <w:pPr>
        <w:rPr>
          <w:rFonts w:ascii="Franklin Gothic Book" w:eastAsia="Franklin Gothic Book" w:hAnsi="Franklin Gothic Book" w:cs="Franklin Gothic Book"/>
          <w:color w:val="201F1E"/>
          <w:sz w:val="22"/>
          <w:szCs w:val="22"/>
        </w:rPr>
      </w:pPr>
    </w:p>
    <w:p w14:paraId="566E85D6" w14:textId="77777777"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Using the tools of theatrical practice, </w:t>
      </w:r>
      <w:proofErr w:type="gramStart"/>
      <w:r w:rsidRPr="00185F48">
        <w:rPr>
          <w:rFonts w:ascii="Franklin Gothic Book" w:eastAsia="Franklin Gothic Book" w:hAnsi="Franklin Gothic Book" w:cs="Franklin Gothic Book"/>
          <w:color w:val="201F1E"/>
          <w:sz w:val="22"/>
          <w:szCs w:val="22"/>
        </w:rPr>
        <w:t>the Goodman’s</w:t>
      </w:r>
      <w:proofErr w:type="gramEnd"/>
      <w:r w:rsidRPr="00185F48">
        <w:rPr>
          <w:rFonts w:ascii="Franklin Gothic Book" w:eastAsia="Franklin Gothic Book" w:hAnsi="Franklin Gothic Book" w:cs="Franklin Gothic Book"/>
          <w:color w:val="201F1E"/>
          <w:sz w:val="22"/>
          <w:szCs w:val="22"/>
        </w:rPr>
        <w:t xml:space="preserve">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0643830B" w14:textId="77777777" w:rsidR="008B77AE" w:rsidRPr="00185F48" w:rsidRDefault="008B77AE" w:rsidP="008B77AE">
      <w:pPr>
        <w:rPr>
          <w:rFonts w:ascii="Franklin Gothic Book" w:eastAsia="Franklin Gothic Book" w:hAnsi="Franklin Gothic Book" w:cs="Franklin Gothic Book"/>
          <w:color w:val="201F1E"/>
          <w:sz w:val="22"/>
          <w:szCs w:val="22"/>
        </w:rPr>
      </w:pPr>
    </w:p>
    <w:p w14:paraId="69114A11" w14:textId="77777777"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w:t>
      </w:r>
      <w:proofErr w:type="gramStart"/>
      <w:r w:rsidRPr="00185F48">
        <w:rPr>
          <w:rFonts w:ascii="Franklin Gothic Book" w:eastAsia="Franklin Gothic Book" w:hAnsi="Franklin Gothic Book" w:cs="Franklin Gothic Book"/>
          <w:color w:val="201F1E"/>
          <w:sz w:val="22"/>
          <w:szCs w:val="22"/>
        </w:rPr>
        <w:t>Odawa</w:t>
      </w:r>
      <w:proofErr w:type="gramEnd"/>
      <w:r w:rsidRPr="00185F48">
        <w:rPr>
          <w:rFonts w:ascii="Franklin Gothic Book" w:eastAsia="Franklin Gothic Book" w:hAnsi="Franklin Gothic Book" w:cs="Franklin Gothic Book"/>
          <w:color w:val="201F1E"/>
          <w:sz w:val="22"/>
          <w:szCs w:val="22"/>
        </w:rPr>
        <w:t xml:space="preserve"> and Potawatomi Nations. We recognize that many other Nations consider the area we now call Chicago as their traditional homeland—including the </w:t>
      </w:r>
      <w:proofErr w:type="spellStart"/>
      <w:r w:rsidRPr="00185F48">
        <w:rPr>
          <w:rFonts w:ascii="Franklin Gothic Book" w:eastAsia="Franklin Gothic Book" w:hAnsi="Franklin Gothic Book" w:cs="Franklin Gothic Book"/>
          <w:color w:val="201F1E"/>
          <w:sz w:val="22"/>
          <w:szCs w:val="22"/>
        </w:rPr>
        <w:t>Myaamia</w:t>
      </w:r>
      <w:proofErr w:type="spellEnd"/>
      <w:r w:rsidRPr="00185F48">
        <w:rPr>
          <w:rFonts w:ascii="Franklin Gothic Book" w:eastAsia="Franklin Gothic Book" w:hAnsi="Franklin Gothic Book" w:cs="Franklin Gothic Book"/>
          <w:color w:val="201F1E"/>
          <w:sz w:val="22"/>
          <w:szCs w:val="22"/>
        </w:rPr>
        <w:t xml:space="preserve">, Ho-Chunk, Menominee, Sac and Fox, Peoria, Kaskaskia, Wea, Kickapoo and </w:t>
      </w:r>
      <w:proofErr w:type="spellStart"/>
      <w:r w:rsidRPr="00185F48">
        <w:rPr>
          <w:rFonts w:ascii="Franklin Gothic Book" w:eastAsia="Franklin Gothic Book" w:hAnsi="Franklin Gothic Book" w:cs="Franklin Gothic Book"/>
          <w:color w:val="201F1E"/>
          <w:sz w:val="22"/>
          <w:szCs w:val="22"/>
        </w:rPr>
        <w:lastRenderedPageBreak/>
        <w:t>Mascouten</w:t>
      </w:r>
      <w:proofErr w:type="spellEnd"/>
      <w:r w:rsidRPr="00185F48">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w:t>
      </w:r>
      <w:proofErr w:type="gramStart"/>
      <w:r w:rsidRPr="00185F48">
        <w:rPr>
          <w:rFonts w:ascii="Franklin Gothic Book" w:eastAsia="Franklin Gothic Book" w:hAnsi="Franklin Gothic Book" w:cs="Franklin Gothic Book"/>
          <w:color w:val="201F1E"/>
          <w:sz w:val="22"/>
          <w:szCs w:val="22"/>
        </w:rPr>
        <w:t>on</w:t>
      </w:r>
      <w:proofErr w:type="gramEnd"/>
      <w:r w:rsidRPr="00185F48">
        <w:rPr>
          <w:rFonts w:ascii="Franklin Gothic Book" w:eastAsia="Franklin Gothic Book" w:hAnsi="Franklin Gothic Book" w:cs="Franklin Gothic Book"/>
          <w:color w:val="201F1E"/>
          <w:sz w:val="22"/>
          <w:szCs w:val="22"/>
        </w:rPr>
        <w:t xml:space="preserve"> the stages of its largest theater, we acknowledge that our efforts have largely overlooked the voices of our Native peoples. This omission has added to the isolation, </w:t>
      </w:r>
      <w:proofErr w:type="gramStart"/>
      <w:r w:rsidRPr="00185F48">
        <w:rPr>
          <w:rFonts w:ascii="Franklin Gothic Book" w:eastAsia="Franklin Gothic Book" w:hAnsi="Franklin Gothic Book" w:cs="Franklin Gothic Book"/>
          <w:color w:val="201F1E"/>
          <w:sz w:val="22"/>
          <w:szCs w:val="22"/>
        </w:rPr>
        <w:t>erasure</w:t>
      </w:r>
      <w:proofErr w:type="gramEnd"/>
      <w:r w:rsidRPr="00185F48">
        <w:rPr>
          <w:rFonts w:ascii="Franklin Gothic Book" w:eastAsia="Franklin Gothic Book" w:hAnsi="Franklin Gothic Book" w:cs="Franklin Gothic Book"/>
          <w:color w:val="201F1E"/>
          <w:sz w:val="22"/>
          <w:szCs w:val="22"/>
        </w:rPr>
        <w:t xml:space="preserve"> and harm that Indigenous communities have faced for hundreds of years. We have begun a more deliberate journey towards celebrating Native American stories and welcoming Indigenous communities. </w:t>
      </w:r>
    </w:p>
    <w:p w14:paraId="0EA63641" w14:textId="77777777" w:rsidR="008B77AE" w:rsidRPr="00185F48" w:rsidRDefault="008B77AE" w:rsidP="008B77AE">
      <w:pPr>
        <w:rPr>
          <w:rFonts w:ascii="Franklin Gothic Book" w:eastAsia="Franklin Gothic Book" w:hAnsi="Franklin Gothic Book" w:cs="Franklin Gothic Book"/>
          <w:color w:val="201F1E"/>
          <w:sz w:val="22"/>
          <w:szCs w:val="22"/>
        </w:rPr>
      </w:pPr>
    </w:p>
    <w:p w14:paraId="57535A85" w14:textId="77777777"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6014DB98" w14:textId="283342BD" w:rsidR="00205D46" w:rsidRPr="00185F48" w:rsidRDefault="00176371" w:rsidP="008B77AE">
      <w:pPr>
        <w:rPr>
          <w:rStyle w:val="None"/>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008B77AE" w:rsidRPr="00185F48">
        <w:rPr>
          <w:rFonts w:ascii="Franklin Gothic Book" w:eastAsia="Franklin Gothic Book" w:hAnsi="Franklin Gothic Book" w:cs="Franklin Gothic Book"/>
          <w:b/>
          <w:bCs/>
          <w:color w:val="201F1E"/>
          <w:sz w:val="22"/>
          <w:szCs w:val="22"/>
        </w:rPr>
        <w:t xml:space="preserve"> </w:t>
      </w:r>
      <w:r w:rsidR="008B77AE" w:rsidRPr="00185F48">
        <w:rPr>
          <w:rFonts w:ascii="Franklin Gothic Book" w:eastAsia="Franklin Gothic Book" w:hAnsi="Franklin Gothic Book" w:cs="Franklin Gothic Book"/>
          <w:color w:val="201F1E"/>
          <w:sz w:val="22"/>
          <w:szCs w:val="22"/>
        </w:rPr>
        <w:t xml:space="preserve">is Chair of Goodman Theatre’s Board of </w:t>
      </w:r>
      <w:proofErr w:type="gramStart"/>
      <w:r w:rsidR="008B77AE" w:rsidRPr="00185F48">
        <w:rPr>
          <w:rFonts w:ascii="Franklin Gothic Book" w:eastAsia="Franklin Gothic Book" w:hAnsi="Franklin Gothic Book" w:cs="Franklin Gothic Book"/>
          <w:color w:val="201F1E"/>
          <w:sz w:val="22"/>
          <w:szCs w:val="22"/>
        </w:rPr>
        <w:t>Trustees,</w:t>
      </w:r>
      <w:proofErr w:type="gramEnd"/>
      <w:r w:rsidR="008B77AE" w:rsidRPr="00185F48">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b/>
          <w:bCs/>
          <w:color w:val="201F1E"/>
          <w:sz w:val="22"/>
          <w:szCs w:val="22"/>
        </w:rPr>
        <w:t>Lorrayne Weiss</w:t>
      </w:r>
      <w:r w:rsidR="008B77AE"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008B77AE" w:rsidRPr="00185F48">
        <w:rPr>
          <w:rFonts w:ascii="Franklin Gothic Book" w:eastAsia="Franklin Gothic Book" w:hAnsi="Franklin Gothic Book" w:cs="Franklin Gothic Book"/>
          <w:color w:val="201F1E"/>
          <w:sz w:val="22"/>
          <w:szCs w:val="22"/>
        </w:rPr>
        <w:t xml:space="preserve"> is President of the </w:t>
      </w:r>
      <w:proofErr w:type="spellStart"/>
      <w:r w:rsidR="008B77AE" w:rsidRPr="00185F48">
        <w:rPr>
          <w:rFonts w:ascii="Franklin Gothic Book" w:eastAsia="Franklin Gothic Book" w:hAnsi="Franklin Gothic Book" w:cs="Franklin Gothic Book"/>
          <w:color w:val="201F1E"/>
          <w:sz w:val="22"/>
          <w:szCs w:val="22"/>
        </w:rPr>
        <w:t>Scenemakers</w:t>
      </w:r>
      <w:proofErr w:type="spellEnd"/>
      <w:r w:rsidR="008B77AE" w:rsidRPr="00185F48">
        <w:rPr>
          <w:rFonts w:ascii="Franklin Gothic Book" w:eastAsia="Franklin Gothic Book" w:hAnsi="Franklin Gothic Book" w:cs="Franklin Gothic Book"/>
          <w:color w:val="201F1E"/>
          <w:sz w:val="22"/>
          <w:szCs w:val="22"/>
        </w:rPr>
        <w:t xml:space="preserve"> Board for young professionals. </w:t>
      </w:r>
    </w:p>
    <w:p w14:paraId="4A4B8643" w14:textId="77777777" w:rsidR="009068D6" w:rsidRPr="00185F48" w:rsidRDefault="009068D6" w:rsidP="00B76388">
      <w:pPr>
        <w:pStyle w:val="Default"/>
        <w:rPr>
          <w:rFonts w:ascii="Franklin Gothic Book" w:eastAsia="Arial" w:hAnsi="Franklin Gothic Book" w:cs="Arial"/>
          <w:u w:color="000000"/>
        </w:rPr>
      </w:pPr>
    </w:p>
    <w:p w14:paraId="1B394258" w14:textId="77777777" w:rsidR="00205D46" w:rsidRDefault="00736392" w:rsidP="00B76388">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w:t>
      </w:r>
      <w:r w:rsidR="00784859" w:rsidRPr="00185F48">
        <w:rPr>
          <w:rFonts w:ascii="Franklin Gothic Book" w:hAnsi="Franklin Gothic Book"/>
        </w:rPr>
        <w:t>0—</w:t>
      </w:r>
    </w:p>
    <w:p w14:paraId="65C9AA9A" w14:textId="77777777" w:rsidR="00176371" w:rsidRDefault="00176371" w:rsidP="00B76388">
      <w:pPr>
        <w:pStyle w:val="Body"/>
        <w:spacing w:after="0" w:line="240" w:lineRule="auto"/>
        <w:jc w:val="center"/>
        <w:rPr>
          <w:rFonts w:ascii="Franklin Gothic Book" w:hAnsi="Franklin Gothic Book"/>
        </w:rPr>
      </w:pPr>
    </w:p>
    <w:p w14:paraId="7338416B" w14:textId="77777777" w:rsidR="00176371" w:rsidRPr="00185F48" w:rsidRDefault="00176371" w:rsidP="00B76388">
      <w:pPr>
        <w:pStyle w:val="Body"/>
        <w:spacing w:after="0" w:line="240" w:lineRule="auto"/>
        <w:jc w:val="center"/>
        <w:rPr>
          <w:rFonts w:ascii="Franklin Gothic Book" w:hAnsi="Franklin Gothic Book"/>
        </w:rPr>
      </w:pPr>
    </w:p>
    <w:sectPr w:rsidR="00176371" w:rsidRPr="00185F48">
      <w:headerReference w:type="first" r:id="rId15"/>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F276" w14:textId="77777777" w:rsidR="00410D58" w:rsidRDefault="00410D58">
      <w:r>
        <w:separator/>
      </w:r>
    </w:p>
  </w:endnote>
  <w:endnote w:type="continuationSeparator" w:id="0">
    <w:p w14:paraId="15473D80" w14:textId="77777777" w:rsidR="00410D58" w:rsidRDefault="00410D58">
      <w:r>
        <w:continuationSeparator/>
      </w:r>
    </w:p>
  </w:endnote>
  <w:endnote w:type="continuationNotice" w:id="1">
    <w:p w14:paraId="0291FA12" w14:textId="77777777" w:rsidR="00410D58" w:rsidRDefault="00410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97C2" w14:textId="77777777" w:rsidR="00410D58" w:rsidRDefault="00410D58">
      <w:r>
        <w:separator/>
      </w:r>
    </w:p>
  </w:footnote>
  <w:footnote w:type="continuationSeparator" w:id="0">
    <w:p w14:paraId="44953EF3" w14:textId="77777777" w:rsidR="00410D58" w:rsidRDefault="00410D58">
      <w:r>
        <w:continuationSeparator/>
      </w:r>
    </w:p>
  </w:footnote>
  <w:footnote w:type="continuationNotice" w:id="1">
    <w:p w14:paraId="172225A4" w14:textId="77777777" w:rsidR="00410D58" w:rsidRDefault="00410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80963573">
    <w:abstractNumId w:val="1"/>
  </w:num>
  <w:num w:numId="2" w16cid:durableId="20824098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861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246E5"/>
    <w:rsid w:val="00024BB2"/>
    <w:rsid w:val="00025A53"/>
    <w:rsid w:val="00025B74"/>
    <w:rsid w:val="000321C9"/>
    <w:rsid w:val="00040779"/>
    <w:rsid w:val="00040B8D"/>
    <w:rsid w:val="00042F5C"/>
    <w:rsid w:val="000447AE"/>
    <w:rsid w:val="00045EA4"/>
    <w:rsid w:val="000470B4"/>
    <w:rsid w:val="00054C6C"/>
    <w:rsid w:val="00057C68"/>
    <w:rsid w:val="00060CB4"/>
    <w:rsid w:val="00062CF4"/>
    <w:rsid w:val="00066490"/>
    <w:rsid w:val="0008092F"/>
    <w:rsid w:val="000811D3"/>
    <w:rsid w:val="000829C6"/>
    <w:rsid w:val="00083007"/>
    <w:rsid w:val="000868E9"/>
    <w:rsid w:val="000A2F35"/>
    <w:rsid w:val="000A337E"/>
    <w:rsid w:val="000A3CD8"/>
    <w:rsid w:val="000A5408"/>
    <w:rsid w:val="000B0809"/>
    <w:rsid w:val="000B623D"/>
    <w:rsid w:val="000B95A3"/>
    <w:rsid w:val="000D203A"/>
    <w:rsid w:val="000D4F92"/>
    <w:rsid w:val="000E5AA4"/>
    <w:rsid w:val="000E6684"/>
    <w:rsid w:val="000E70AC"/>
    <w:rsid w:val="000F2CD3"/>
    <w:rsid w:val="000F71A1"/>
    <w:rsid w:val="00102590"/>
    <w:rsid w:val="0010797C"/>
    <w:rsid w:val="00107ED4"/>
    <w:rsid w:val="00112D4D"/>
    <w:rsid w:val="00115DAD"/>
    <w:rsid w:val="00116D1A"/>
    <w:rsid w:val="0011796B"/>
    <w:rsid w:val="00117F55"/>
    <w:rsid w:val="00122FC5"/>
    <w:rsid w:val="001267FD"/>
    <w:rsid w:val="001271FB"/>
    <w:rsid w:val="00130298"/>
    <w:rsid w:val="00130F57"/>
    <w:rsid w:val="001472ED"/>
    <w:rsid w:val="00155D5A"/>
    <w:rsid w:val="00156F51"/>
    <w:rsid w:val="00163567"/>
    <w:rsid w:val="001665EE"/>
    <w:rsid w:val="00167AA4"/>
    <w:rsid w:val="00170690"/>
    <w:rsid w:val="001722AD"/>
    <w:rsid w:val="001753BF"/>
    <w:rsid w:val="00176371"/>
    <w:rsid w:val="001829F5"/>
    <w:rsid w:val="00183879"/>
    <w:rsid w:val="0018425F"/>
    <w:rsid w:val="00185F48"/>
    <w:rsid w:val="00186DEA"/>
    <w:rsid w:val="001938B6"/>
    <w:rsid w:val="00196711"/>
    <w:rsid w:val="001A7DBA"/>
    <w:rsid w:val="001B0AD8"/>
    <w:rsid w:val="001B554D"/>
    <w:rsid w:val="001B5C3F"/>
    <w:rsid w:val="001B73C8"/>
    <w:rsid w:val="001C2C44"/>
    <w:rsid w:val="001D0D0E"/>
    <w:rsid w:val="001D3513"/>
    <w:rsid w:val="001D3E85"/>
    <w:rsid w:val="001D5764"/>
    <w:rsid w:val="001D5FA0"/>
    <w:rsid w:val="001D6D33"/>
    <w:rsid w:val="001D6DEB"/>
    <w:rsid w:val="001E2B71"/>
    <w:rsid w:val="001E6B13"/>
    <w:rsid w:val="001E71C5"/>
    <w:rsid w:val="001F0729"/>
    <w:rsid w:val="001F4776"/>
    <w:rsid w:val="001F48F2"/>
    <w:rsid w:val="001F54CA"/>
    <w:rsid w:val="001F7F1C"/>
    <w:rsid w:val="00205D46"/>
    <w:rsid w:val="00206B62"/>
    <w:rsid w:val="00211A45"/>
    <w:rsid w:val="00213442"/>
    <w:rsid w:val="00216B10"/>
    <w:rsid w:val="00217BF1"/>
    <w:rsid w:val="00221295"/>
    <w:rsid w:val="00226BC1"/>
    <w:rsid w:val="0023770B"/>
    <w:rsid w:val="00240D9C"/>
    <w:rsid w:val="00241019"/>
    <w:rsid w:val="002426AB"/>
    <w:rsid w:val="002456E1"/>
    <w:rsid w:val="002470A7"/>
    <w:rsid w:val="00270857"/>
    <w:rsid w:val="00271979"/>
    <w:rsid w:val="00275A4E"/>
    <w:rsid w:val="0027665D"/>
    <w:rsid w:val="00284403"/>
    <w:rsid w:val="0028578A"/>
    <w:rsid w:val="00287DC6"/>
    <w:rsid w:val="0029395D"/>
    <w:rsid w:val="002A0CCE"/>
    <w:rsid w:val="002A1D06"/>
    <w:rsid w:val="002A39E4"/>
    <w:rsid w:val="002A5E7A"/>
    <w:rsid w:val="002A6227"/>
    <w:rsid w:val="002B0785"/>
    <w:rsid w:val="002B27C5"/>
    <w:rsid w:val="002C7687"/>
    <w:rsid w:val="002D21AE"/>
    <w:rsid w:val="002D6BED"/>
    <w:rsid w:val="002E2D1E"/>
    <w:rsid w:val="002E58ED"/>
    <w:rsid w:val="002E77BF"/>
    <w:rsid w:val="002E7E7B"/>
    <w:rsid w:val="002F43C8"/>
    <w:rsid w:val="002F746A"/>
    <w:rsid w:val="0030214C"/>
    <w:rsid w:val="00305D80"/>
    <w:rsid w:val="003145F3"/>
    <w:rsid w:val="003158B2"/>
    <w:rsid w:val="00327A07"/>
    <w:rsid w:val="00330F21"/>
    <w:rsid w:val="0033291A"/>
    <w:rsid w:val="00332F6F"/>
    <w:rsid w:val="0033301E"/>
    <w:rsid w:val="00335B0F"/>
    <w:rsid w:val="00342168"/>
    <w:rsid w:val="003437FB"/>
    <w:rsid w:val="00353512"/>
    <w:rsid w:val="003546F4"/>
    <w:rsid w:val="0035480A"/>
    <w:rsid w:val="003548BC"/>
    <w:rsid w:val="003553FF"/>
    <w:rsid w:val="00356714"/>
    <w:rsid w:val="0035785C"/>
    <w:rsid w:val="00360418"/>
    <w:rsid w:val="00364796"/>
    <w:rsid w:val="003729F7"/>
    <w:rsid w:val="0037394E"/>
    <w:rsid w:val="003743FC"/>
    <w:rsid w:val="00387CD5"/>
    <w:rsid w:val="00391A2F"/>
    <w:rsid w:val="0039633C"/>
    <w:rsid w:val="003A3A02"/>
    <w:rsid w:val="003A4314"/>
    <w:rsid w:val="003B11E4"/>
    <w:rsid w:val="003B4ED0"/>
    <w:rsid w:val="003B566F"/>
    <w:rsid w:val="003B7289"/>
    <w:rsid w:val="003C097B"/>
    <w:rsid w:val="003C159F"/>
    <w:rsid w:val="003D2075"/>
    <w:rsid w:val="003D2346"/>
    <w:rsid w:val="003D3533"/>
    <w:rsid w:val="003D3ED2"/>
    <w:rsid w:val="003F46B7"/>
    <w:rsid w:val="003F66E1"/>
    <w:rsid w:val="004009A7"/>
    <w:rsid w:val="00400B14"/>
    <w:rsid w:val="00401435"/>
    <w:rsid w:val="00403AAC"/>
    <w:rsid w:val="0040451A"/>
    <w:rsid w:val="00405A64"/>
    <w:rsid w:val="00410D58"/>
    <w:rsid w:val="00411AFE"/>
    <w:rsid w:val="004349B0"/>
    <w:rsid w:val="00435EE9"/>
    <w:rsid w:val="00440E1A"/>
    <w:rsid w:val="00442657"/>
    <w:rsid w:val="004437AC"/>
    <w:rsid w:val="00446706"/>
    <w:rsid w:val="0044742D"/>
    <w:rsid w:val="004551AF"/>
    <w:rsid w:val="004611D3"/>
    <w:rsid w:val="00462A8C"/>
    <w:rsid w:val="00464150"/>
    <w:rsid w:val="00466D6B"/>
    <w:rsid w:val="00472E34"/>
    <w:rsid w:val="00473F80"/>
    <w:rsid w:val="0047476A"/>
    <w:rsid w:val="00474C1C"/>
    <w:rsid w:val="00475EB9"/>
    <w:rsid w:val="004774B2"/>
    <w:rsid w:val="00477813"/>
    <w:rsid w:val="00481B5B"/>
    <w:rsid w:val="004834A7"/>
    <w:rsid w:val="004903A3"/>
    <w:rsid w:val="00490A65"/>
    <w:rsid w:val="004927D2"/>
    <w:rsid w:val="004971B9"/>
    <w:rsid w:val="004B0C08"/>
    <w:rsid w:val="004B2B80"/>
    <w:rsid w:val="004B3F73"/>
    <w:rsid w:val="004B49F0"/>
    <w:rsid w:val="004B5D6C"/>
    <w:rsid w:val="004B7025"/>
    <w:rsid w:val="004B74A5"/>
    <w:rsid w:val="004C2CC8"/>
    <w:rsid w:val="004C71BD"/>
    <w:rsid w:val="004D2195"/>
    <w:rsid w:val="004D4608"/>
    <w:rsid w:val="004E2AB1"/>
    <w:rsid w:val="004E3E62"/>
    <w:rsid w:val="004E5B73"/>
    <w:rsid w:val="004F178E"/>
    <w:rsid w:val="004F19F6"/>
    <w:rsid w:val="004F6E23"/>
    <w:rsid w:val="00507237"/>
    <w:rsid w:val="0051128B"/>
    <w:rsid w:val="0051468F"/>
    <w:rsid w:val="005176B1"/>
    <w:rsid w:val="00521A37"/>
    <w:rsid w:val="0052540D"/>
    <w:rsid w:val="00527F59"/>
    <w:rsid w:val="00530235"/>
    <w:rsid w:val="00534B6A"/>
    <w:rsid w:val="0054124D"/>
    <w:rsid w:val="00541266"/>
    <w:rsid w:val="00541918"/>
    <w:rsid w:val="00543B8D"/>
    <w:rsid w:val="00550C0C"/>
    <w:rsid w:val="005528EA"/>
    <w:rsid w:val="00554277"/>
    <w:rsid w:val="00554D00"/>
    <w:rsid w:val="00556F20"/>
    <w:rsid w:val="005658C4"/>
    <w:rsid w:val="00573BBB"/>
    <w:rsid w:val="00584A9D"/>
    <w:rsid w:val="005934A7"/>
    <w:rsid w:val="005A01B7"/>
    <w:rsid w:val="005A6AA0"/>
    <w:rsid w:val="005B2A8C"/>
    <w:rsid w:val="005B3819"/>
    <w:rsid w:val="005B3AB1"/>
    <w:rsid w:val="005B4E0D"/>
    <w:rsid w:val="005B5367"/>
    <w:rsid w:val="005C140F"/>
    <w:rsid w:val="005D0280"/>
    <w:rsid w:val="005D02A0"/>
    <w:rsid w:val="005D21CB"/>
    <w:rsid w:val="005D666F"/>
    <w:rsid w:val="005E1571"/>
    <w:rsid w:val="005E21AF"/>
    <w:rsid w:val="005E2672"/>
    <w:rsid w:val="005E76A7"/>
    <w:rsid w:val="005F65F4"/>
    <w:rsid w:val="006004DF"/>
    <w:rsid w:val="006017C3"/>
    <w:rsid w:val="00612F65"/>
    <w:rsid w:val="0062262D"/>
    <w:rsid w:val="00632555"/>
    <w:rsid w:val="00634BB5"/>
    <w:rsid w:val="00637D4C"/>
    <w:rsid w:val="006411EF"/>
    <w:rsid w:val="00647A77"/>
    <w:rsid w:val="0065268E"/>
    <w:rsid w:val="00652F5A"/>
    <w:rsid w:val="00653564"/>
    <w:rsid w:val="0066283D"/>
    <w:rsid w:val="0066320C"/>
    <w:rsid w:val="00665379"/>
    <w:rsid w:val="006732C7"/>
    <w:rsid w:val="0067640E"/>
    <w:rsid w:val="00690D9A"/>
    <w:rsid w:val="00693114"/>
    <w:rsid w:val="006A0695"/>
    <w:rsid w:val="006A5723"/>
    <w:rsid w:val="006B64D6"/>
    <w:rsid w:val="006C7A03"/>
    <w:rsid w:val="006D69CA"/>
    <w:rsid w:val="006D6CE0"/>
    <w:rsid w:val="006D73F3"/>
    <w:rsid w:val="006E4455"/>
    <w:rsid w:val="006F2922"/>
    <w:rsid w:val="006F5911"/>
    <w:rsid w:val="00700DFE"/>
    <w:rsid w:val="00702238"/>
    <w:rsid w:val="007055A9"/>
    <w:rsid w:val="00705838"/>
    <w:rsid w:val="00710ADA"/>
    <w:rsid w:val="007142DA"/>
    <w:rsid w:val="00716D92"/>
    <w:rsid w:val="00717B3E"/>
    <w:rsid w:val="007230C4"/>
    <w:rsid w:val="00726AF1"/>
    <w:rsid w:val="007313D9"/>
    <w:rsid w:val="00733612"/>
    <w:rsid w:val="00734051"/>
    <w:rsid w:val="00736392"/>
    <w:rsid w:val="00745692"/>
    <w:rsid w:val="00746370"/>
    <w:rsid w:val="007520AD"/>
    <w:rsid w:val="00753BE0"/>
    <w:rsid w:val="00756D41"/>
    <w:rsid w:val="00761E40"/>
    <w:rsid w:val="007629B9"/>
    <w:rsid w:val="007657E8"/>
    <w:rsid w:val="0076583D"/>
    <w:rsid w:val="00766139"/>
    <w:rsid w:val="0076676E"/>
    <w:rsid w:val="0077185E"/>
    <w:rsid w:val="00784859"/>
    <w:rsid w:val="00790A36"/>
    <w:rsid w:val="007942D0"/>
    <w:rsid w:val="00797CE0"/>
    <w:rsid w:val="007A1902"/>
    <w:rsid w:val="007A2205"/>
    <w:rsid w:val="007A407C"/>
    <w:rsid w:val="007A587F"/>
    <w:rsid w:val="007A67E6"/>
    <w:rsid w:val="007B1621"/>
    <w:rsid w:val="007B1A79"/>
    <w:rsid w:val="007B54F3"/>
    <w:rsid w:val="007C30EC"/>
    <w:rsid w:val="007C33D8"/>
    <w:rsid w:val="007C7243"/>
    <w:rsid w:val="007D36A0"/>
    <w:rsid w:val="007E084A"/>
    <w:rsid w:val="007E1B36"/>
    <w:rsid w:val="007E7A0A"/>
    <w:rsid w:val="007E7EAA"/>
    <w:rsid w:val="007F07B8"/>
    <w:rsid w:val="007F69D4"/>
    <w:rsid w:val="007F72EE"/>
    <w:rsid w:val="00802054"/>
    <w:rsid w:val="00805CF0"/>
    <w:rsid w:val="00811137"/>
    <w:rsid w:val="008252C6"/>
    <w:rsid w:val="00830156"/>
    <w:rsid w:val="00830513"/>
    <w:rsid w:val="00830876"/>
    <w:rsid w:val="00833C69"/>
    <w:rsid w:val="00833DF3"/>
    <w:rsid w:val="0083406E"/>
    <w:rsid w:val="00834FAD"/>
    <w:rsid w:val="008412C4"/>
    <w:rsid w:val="00841C27"/>
    <w:rsid w:val="008451FE"/>
    <w:rsid w:val="00852A56"/>
    <w:rsid w:val="00852A8F"/>
    <w:rsid w:val="00856146"/>
    <w:rsid w:val="00866DF6"/>
    <w:rsid w:val="0087595B"/>
    <w:rsid w:val="00875C68"/>
    <w:rsid w:val="008771E6"/>
    <w:rsid w:val="00880229"/>
    <w:rsid w:val="0088036D"/>
    <w:rsid w:val="00880870"/>
    <w:rsid w:val="00883E80"/>
    <w:rsid w:val="00884555"/>
    <w:rsid w:val="00885838"/>
    <w:rsid w:val="00885A7A"/>
    <w:rsid w:val="00890FCD"/>
    <w:rsid w:val="008921AD"/>
    <w:rsid w:val="008921E1"/>
    <w:rsid w:val="00892AF1"/>
    <w:rsid w:val="008971B2"/>
    <w:rsid w:val="008A4003"/>
    <w:rsid w:val="008A4FF8"/>
    <w:rsid w:val="008A5A1D"/>
    <w:rsid w:val="008A7AF8"/>
    <w:rsid w:val="008B01C6"/>
    <w:rsid w:val="008B0C95"/>
    <w:rsid w:val="008B1046"/>
    <w:rsid w:val="008B43DC"/>
    <w:rsid w:val="008B77AE"/>
    <w:rsid w:val="008C2D18"/>
    <w:rsid w:val="008C4C12"/>
    <w:rsid w:val="008C6018"/>
    <w:rsid w:val="008D08AB"/>
    <w:rsid w:val="008D6661"/>
    <w:rsid w:val="008E6CA5"/>
    <w:rsid w:val="009018FF"/>
    <w:rsid w:val="00901BB2"/>
    <w:rsid w:val="009068D6"/>
    <w:rsid w:val="00910AFB"/>
    <w:rsid w:val="009168D2"/>
    <w:rsid w:val="0092134D"/>
    <w:rsid w:val="00923652"/>
    <w:rsid w:val="009267F0"/>
    <w:rsid w:val="0093098F"/>
    <w:rsid w:val="00931491"/>
    <w:rsid w:val="009368A5"/>
    <w:rsid w:val="0094236C"/>
    <w:rsid w:val="009429AB"/>
    <w:rsid w:val="0094339D"/>
    <w:rsid w:val="00946C21"/>
    <w:rsid w:val="00961686"/>
    <w:rsid w:val="00962B0D"/>
    <w:rsid w:val="009722B6"/>
    <w:rsid w:val="00975335"/>
    <w:rsid w:val="00980AFC"/>
    <w:rsid w:val="009825F2"/>
    <w:rsid w:val="0098296F"/>
    <w:rsid w:val="00983A3A"/>
    <w:rsid w:val="00983A42"/>
    <w:rsid w:val="00991FC1"/>
    <w:rsid w:val="00993C04"/>
    <w:rsid w:val="0099503D"/>
    <w:rsid w:val="009956F0"/>
    <w:rsid w:val="009A2CB0"/>
    <w:rsid w:val="009A5768"/>
    <w:rsid w:val="009A6730"/>
    <w:rsid w:val="009B3DB1"/>
    <w:rsid w:val="009B5D72"/>
    <w:rsid w:val="009B63A9"/>
    <w:rsid w:val="009C2089"/>
    <w:rsid w:val="009C2D5C"/>
    <w:rsid w:val="009C4D2E"/>
    <w:rsid w:val="009D21F6"/>
    <w:rsid w:val="009D2ADD"/>
    <w:rsid w:val="009D38FD"/>
    <w:rsid w:val="009D466C"/>
    <w:rsid w:val="009D5464"/>
    <w:rsid w:val="009E1C08"/>
    <w:rsid w:val="009E3808"/>
    <w:rsid w:val="009E5DDB"/>
    <w:rsid w:val="009F374A"/>
    <w:rsid w:val="009F48C9"/>
    <w:rsid w:val="00A017AE"/>
    <w:rsid w:val="00A051AB"/>
    <w:rsid w:val="00A06AF0"/>
    <w:rsid w:val="00A06EE0"/>
    <w:rsid w:val="00A217B9"/>
    <w:rsid w:val="00A222B8"/>
    <w:rsid w:val="00A22E59"/>
    <w:rsid w:val="00A25399"/>
    <w:rsid w:val="00A311D8"/>
    <w:rsid w:val="00A40BFB"/>
    <w:rsid w:val="00A41FD7"/>
    <w:rsid w:val="00A442A5"/>
    <w:rsid w:val="00A45DB3"/>
    <w:rsid w:val="00A464A8"/>
    <w:rsid w:val="00A4744C"/>
    <w:rsid w:val="00A47BFA"/>
    <w:rsid w:val="00A553C0"/>
    <w:rsid w:val="00A56E71"/>
    <w:rsid w:val="00A610FE"/>
    <w:rsid w:val="00A628AA"/>
    <w:rsid w:val="00A644EE"/>
    <w:rsid w:val="00A64EB6"/>
    <w:rsid w:val="00A6626C"/>
    <w:rsid w:val="00A66300"/>
    <w:rsid w:val="00A71B64"/>
    <w:rsid w:val="00A745E0"/>
    <w:rsid w:val="00A74603"/>
    <w:rsid w:val="00A75F06"/>
    <w:rsid w:val="00A8375E"/>
    <w:rsid w:val="00A8483C"/>
    <w:rsid w:val="00A87325"/>
    <w:rsid w:val="00A92F28"/>
    <w:rsid w:val="00AB0F3E"/>
    <w:rsid w:val="00AB50FD"/>
    <w:rsid w:val="00AB7630"/>
    <w:rsid w:val="00AC1E9D"/>
    <w:rsid w:val="00AC3A6B"/>
    <w:rsid w:val="00AD10C3"/>
    <w:rsid w:val="00AD1832"/>
    <w:rsid w:val="00AD5ECE"/>
    <w:rsid w:val="00AE4148"/>
    <w:rsid w:val="00AE6229"/>
    <w:rsid w:val="00AF52FF"/>
    <w:rsid w:val="00AF597F"/>
    <w:rsid w:val="00B015A1"/>
    <w:rsid w:val="00B01B17"/>
    <w:rsid w:val="00B027F9"/>
    <w:rsid w:val="00B067A1"/>
    <w:rsid w:val="00B07FD7"/>
    <w:rsid w:val="00B112C2"/>
    <w:rsid w:val="00B1141F"/>
    <w:rsid w:val="00B1194C"/>
    <w:rsid w:val="00B231C9"/>
    <w:rsid w:val="00B33B1F"/>
    <w:rsid w:val="00B34CF2"/>
    <w:rsid w:val="00B3513D"/>
    <w:rsid w:val="00B40D92"/>
    <w:rsid w:val="00B430D6"/>
    <w:rsid w:val="00B43D7B"/>
    <w:rsid w:val="00B45D0A"/>
    <w:rsid w:val="00B508C5"/>
    <w:rsid w:val="00B57300"/>
    <w:rsid w:val="00B6100F"/>
    <w:rsid w:val="00B616B7"/>
    <w:rsid w:val="00B66E99"/>
    <w:rsid w:val="00B72B52"/>
    <w:rsid w:val="00B76388"/>
    <w:rsid w:val="00B776FE"/>
    <w:rsid w:val="00B83E1D"/>
    <w:rsid w:val="00B906E5"/>
    <w:rsid w:val="00B91509"/>
    <w:rsid w:val="00B91C28"/>
    <w:rsid w:val="00BB1996"/>
    <w:rsid w:val="00BB535E"/>
    <w:rsid w:val="00BC40A8"/>
    <w:rsid w:val="00BC4A76"/>
    <w:rsid w:val="00BC595F"/>
    <w:rsid w:val="00BD505E"/>
    <w:rsid w:val="00BE1D68"/>
    <w:rsid w:val="00BE2F0E"/>
    <w:rsid w:val="00BE3351"/>
    <w:rsid w:val="00BE7972"/>
    <w:rsid w:val="00BE7E01"/>
    <w:rsid w:val="00BF10BD"/>
    <w:rsid w:val="00BF33C5"/>
    <w:rsid w:val="00C00D65"/>
    <w:rsid w:val="00C07E88"/>
    <w:rsid w:val="00C1422B"/>
    <w:rsid w:val="00C16A88"/>
    <w:rsid w:val="00C16AC1"/>
    <w:rsid w:val="00C20179"/>
    <w:rsid w:val="00C201E9"/>
    <w:rsid w:val="00C228F3"/>
    <w:rsid w:val="00C247B4"/>
    <w:rsid w:val="00C25F00"/>
    <w:rsid w:val="00C30467"/>
    <w:rsid w:val="00C32416"/>
    <w:rsid w:val="00C33A4A"/>
    <w:rsid w:val="00C34702"/>
    <w:rsid w:val="00C34BDF"/>
    <w:rsid w:val="00C4008A"/>
    <w:rsid w:val="00C43E21"/>
    <w:rsid w:val="00C45AF5"/>
    <w:rsid w:val="00C50C2B"/>
    <w:rsid w:val="00C57400"/>
    <w:rsid w:val="00C60E3E"/>
    <w:rsid w:val="00C60F41"/>
    <w:rsid w:val="00C62C60"/>
    <w:rsid w:val="00C72D74"/>
    <w:rsid w:val="00C753D3"/>
    <w:rsid w:val="00C75967"/>
    <w:rsid w:val="00C77618"/>
    <w:rsid w:val="00C869FF"/>
    <w:rsid w:val="00CA2167"/>
    <w:rsid w:val="00CA257D"/>
    <w:rsid w:val="00CA3C66"/>
    <w:rsid w:val="00CA6171"/>
    <w:rsid w:val="00CB0F61"/>
    <w:rsid w:val="00CB29E6"/>
    <w:rsid w:val="00CB75E3"/>
    <w:rsid w:val="00CC03B1"/>
    <w:rsid w:val="00CC2778"/>
    <w:rsid w:val="00CC29A8"/>
    <w:rsid w:val="00CC3CF9"/>
    <w:rsid w:val="00CC55EF"/>
    <w:rsid w:val="00CD0134"/>
    <w:rsid w:val="00CD27FB"/>
    <w:rsid w:val="00CD4C6F"/>
    <w:rsid w:val="00CD54B2"/>
    <w:rsid w:val="00CD5605"/>
    <w:rsid w:val="00CD70C4"/>
    <w:rsid w:val="00CD751F"/>
    <w:rsid w:val="00CD7E2C"/>
    <w:rsid w:val="00CE17EA"/>
    <w:rsid w:val="00CE3D8B"/>
    <w:rsid w:val="00CF0EAB"/>
    <w:rsid w:val="00CF13AB"/>
    <w:rsid w:val="00CF199D"/>
    <w:rsid w:val="00CF247C"/>
    <w:rsid w:val="00CF2F4D"/>
    <w:rsid w:val="00D0160D"/>
    <w:rsid w:val="00D064FF"/>
    <w:rsid w:val="00D12A26"/>
    <w:rsid w:val="00D133BD"/>
    <w:rsid w:val="00D15A81"/>
    <w:rsid w:val="00D26341"/>
    <w:rsid w:val="00D332C1"/>
    <w:rsid w:val="00D45DD6"/>
    <w:rsid w:val="00D4604E"/>
    <w:rsid w:val="00D54EA4"/>
    <w:rsid w:val="00D605B1"/>
    <w:rsid w:val="00D61BE9"/>
    <w:rsid w:val="00D644C9"/>
    <w:rsid w:val="00D764D7"/>
    <w:rsid w:val="00D81926"/>
    <w:rsid w:val="00D864F9"/>
    <w:rsid w:val="00D90CFD"/>
    <w:rsid w:val="00D93EFE"/>
    <w:rsid w:val="00DA2EE4"/>
    <w:rsid w:val="00DA5AEC"/>
    <w:rsid w:val="00DB12D1"/>
    <w:rsid w:val="00DB43E7"/>
    <w:rsid w:val="00DB55C5"/>
    <w:rsid w:val="00DB5636"/>
    <w:rsid w:val="00DB73F7"/>
    <w:rsid w:val="00DB7807"/>
    <w:rsid w:val="00DC3CC1"/>
    <w:rsid w:val="00DC3EB3"/>
    <w:rsid w:val="00DC6AD7"/>
    <w:rsid w:val="00DD3106"/>
    <w:rsid w:val="00DD6C0D"/>
    <w:rsid w:val="00DD6F4C"/>
    <w:rsid w:val="00DD7B4D"/>
    <w:rsid w:val="00DE0545"/>
    <w:rsid w:val="00DE0F0F"/>
    <w:rsid w:val="00DE3091"/>
    <w:rsid w:val="00DE3D5B"/>
    <w:rsid w:val="00DE41DF"/>
    <w:rsid w:val="00DE744E"/>
    <w:rsid w:val="00DF64DE"/>
    <w:rsid w:val="00E02E3F"/>
    <w:rsid w:val="00E04D48"/>
    <w:rsid w:val="00E10E01"/>
    <w:rsid w:val="00E11163"/>
    <w:rsid w:val="00E1136C"/>
    <w:rsid w:val="00E11B12"/>
    <w:rsid w:val="00E160AA"/>
    <w:rsid w:val="00E1617E"/>
    <w:rsid w:val="00E16849"/>
    <w:rsid w:val="00E17112"/>
    <w:rsid w:val="00E20FD4"/>
    <w:rsid w:val="00E2556C"/>
    <w:rsid w:val="00E41C8D"/>
    <w:rsid w:val="00E463D8"/>
    <w:rsid w:val="00E478F7"/>
    <w:rsid w:val="00E55382"/>
    <w:rsid w:val="00E576AD"/>
    <w:rsid w:val="00E6004A"/>
    <w:rsid w:val="00E60A39"/>
    <w:rsid w:val="00E61591"/>
    <w:rsid w:val="00E630B1"/>
    <w:rsid w:val="00E7424B"/>
    <w:rsid w:val="00E81ABE"/>
    <w:rsid w:val="00E86C07"/>
    <w:rsid w:val="00EA0108"/>
    <w:rsid w:val="00EA541A"/>
    <w:rsid w:val="00EA564F"/>
    <w:rsid w:val="00EB14BC"/>
    <w:rsid w:val="00EB40E8"/>
    <w:rsid w:val="00EB7DC9"/>
    <w:rsid w:val="00EB7DE2"/>
    <w:rsid w:val="00EC687A"/>
    <w:rsid w:val="00ED0B90"/>
    <w:rsid w:val="00ED591C"/>
    <w:rsid w:val="00ED7287"/>
    <w:rsid w:val="00EE25A7"/>
    <w:rsid w:val="00EE27EA"/>
    <w:rsid w:val="00EE3DEC"/>
    <w:rsid w:val="00EE7363"/>
    <w:rsid w:val="00EF1942"/>
    <w:rsid w:val="00EF2B5B"/>
    <w:rsid w:val="00EF64C9"/>
    <w:rsid w:val="00EF6C74"/>
    <w:rsid w:val="00F00D13"/>
    <w:rsid w:val="00F01721"/>
    <w:rsid w:val="00F03487"/>
    <w:rsid w:val="00F122B7"/>
    <w:rsid w:val="00F123C9"/>
    <w:rsid w:val="00F17B93"/>
    <w:rsid w:val="00F17E10"/>
    <w:rsid w:val="00F266C8"/>
    <w:rsid w:val="00F3110C"/>
    <w:rsid w:val="00F31BD3"/>
    <w:rsid w:val="00F322D6"/>
    <w:rsid w:val="00F3354B"/>
    <w:rsid w:val="00F3505F"/>
    <w:rsid w:val="00F41808"/>
    <w:rsid w:val="00F418F2"/>
    <w:rsid w:val="00F505A0"/>
    <w:rsid w:val="00F53C53"/>
    <w:rsid w:val="00F54520"/>
    <w:rsid w:val="00F54C5D"/>
    <w:rsid w:val="00F569E8"/>
    <w:rsid w:val="00F64745"/>
    <w:rsid w:val="00F676F2"/>
    <w:rsid w:val="00F70BBD"/>
    <w:rsid w:val="00F8056C"/>
    <w:rsid w:val="00F8288B"/>
    <w:rsid w:val="00F83465"/>
    <w:rsid w:val="00F83E89"/>
    <w:rsid w:val="00F8422B"/>
    <w:rsid w:val="00FA3E42"/>
    <w:rsid w:val="00FA53AB"/>
    <w:rsid w:val="00FA7BE7"/>
    <w:rsid w:val="00FA7F42"/>
    <w:rsid w:val="00FB1920"/>
    <w:rsid w:val="00FB1B87"/>
    <w:rsid w:val="00FB38B3"/>
    <w:rsid w:val="00FB38E9"/>
    <w:rsid w:val="00FB45E8"/>
    <w:rsid w:val="00FB6B25"/>
    <w:rsid w:val="00FB76DE"/>
    <w:rsid w:val="00FC057C"/>
    <w:rsid w:val="00FC48B0"/>
    <w:rsid w:val="00FC7134"/>
    <w:rsid w:val="00FD1D99"/>
    <w:rsid w:val="00FD3601"/>
    <w:rsid w:val="00FD42C2"/>
    <w:rsid w:val="00FD7A20"/>
    <w:rsid w:val="00FE08B4"/>
    <w:rsid w:val="00FE2073"/>
    <w:rsid w:val="00FF05F6"/>
    <w:rsid w:val="00FF196F"/>
    <w:rsid w:val="00FF28F9"/>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29441480">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30801124">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665787550">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771600">
      <w:bodyDiv w:val="1"/>
      <w:marLeft w:val="0"/>
      <w:marRight w:val="0"/>
      <w:marTop w:val="0"/>
      <w:marBottom w:val="0"/>
      <w:divBdr>
        <w:top w:val="none" w:sz="0" w:space="0" w:color="auto"/>
        <w:left w:val="none" w:sz="0" w:space="0" w:color="auto"/>
        <w:bottom w:val="none" w:sz="0" w:space="0" w:color="auto"/>
        <w:right w:val="none" w:sz="0" w:space="0" w:color="auto"/>
      </w:divBdr>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50226243">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091583985">
      <w:bodyDiv w:val="1"/>
      <w:marLeft w:val="0"/>
      <w:marRight w:val="0"/>
      <w:marTop w:val="0"/>
      <w:marBottom w:val="0"/>
      <w:divBdr>
        <w:top w:val="none" w:sz="0" w:space="0" w:color="auto"/>
        <w:left w:val="none" w:sz="0" w:space="0" w:color="auto"/>
        <w:bottom w:val="none" w:sz="0" w:space="0" w:color="auto"/>
        <w:right w:val="none" w:sz="0" w:space="0" w:color="auto"/>
      </w:divBdr>
    </w:div>
    <w:div w:id="1113866694">
      <w:bodyDiv w:val="1"/>
      <w:marLeft w:val="0"/>
      <w:marRight w:val="0"/>
      <w:marTop w:val="0"/>
      <w:marBottom w:val="0"/>
      <w:divBdr>
        <w:top w:val="none" w:sz="0" w:space="0" w:color="auto"/>
        <w:left w:val="none" w:sz="0" w:space="0" w:color="auto"/>
        <w:bottom w:val="none" w:sz="0" w:space="0" w:color="auto"/>
        <w:right w:val="none" w:sz="0" w:space="0" w:color="auto"/>
      </w:divBdr>
    </w:div>
    <w:div w:id="1131245659">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51936781">
      <w:bodyDiv w:val="1"/>
      <w:marLeft w:val="0"/>
      <w:marRight w:val="0"/>
      <w:marTop w:val="0"/>
      <w:marBottom w:val="0"/>
      <w:divBdr>
        <w:top w:val="none" w:sz="0" w:space="0" w:color="auto"/>
        <w:left w:val="none" w:sz="0" w:space="0" w:color="auto"/>
        <w:bottom w:val="none" w:sz="0" w:space="0" w:color="auto"/>
        <w:right w:val="none" w:sz="0" w:space="0" w:color="auto"/>
      </w:divBdr>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7698934">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79274262">
      <w:bodyDiv w:val="1"/>
      <w:marLeft w:val="0"/>
      <w:marRight w:val="0"/>
      <w:marTop w:val="0"/>
      <w:marBottom w:val="0"/>
      <w:divBdr>
        <w:top w:val="none" w:sz="0" w:space="0" w:color="auto"/>
        <w:left w:val="none" w:sz="0" w:space="0" w:color="auto"/>
        <w:bottom w:val="none" w:sz="0" w:space="0" w:color="auto"/>
        <w:right w:val="none" w:sz="0" w:space="0" w:color="auto"/>
      </w:divBdr>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84920985">
      <w:bodyDiv w:val="1"/>
      <w:marLeft w:val="0"/>
      <w:marRight w:val="0"/>
      <w:marTop w:val="0"/>
      <w:marBottom w:val="0"/>
      <w:divBdr>
        <w:top w:val="none" w:sz="0" w:space="0" w:color="auto"/>
        <w:left w:val="none" w:sz="0" w:space="0" w:color="auto"/>
        <w:bottom w:val="none" w:sz="0" w:space="0" w:color="auto"/>
        <w:right w:val="none" w:sz="0" w:space="0" w:color="auto"/>
      </w:divBdr>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h/dgvqh9vsa0momjd/AAD9OgCsDJhW7yxsXXvyDQeOa?dl=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dgvqh9vsa0momjd/AAD9OgCsDJhW7yxsXXvyDQeOa?dl=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dmantheatre.org/show/lucha-teot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185F-14D1-4326-8F80-943F823D544E}">
  <ds:schemaRef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8d59776f-5ade-4c8b-b01a-e4ad151402c2"/>
    <ds:schemaRef ds:uri="http://purl.org/dc/terms/"/>
    <ds:schemaRef ds:uri="http://schemas.openxmlformats.org/package/2006/metadata/core-properties"/>
    <ds:schemaRef ds:uri="de3ca6d2-dfcd-421d-aa90-c40d22084caf"/>
    <ds:schemaRef ds:uri="http://schemas.microsoft.com/office/2006/metadata/properties"/>
  </ds:schemaRefs>
</ds:datastoreItem>
</file>

<file path=customXml/itemProps2.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3.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760A2-134D-49B2-A9EB-E3226FB6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4</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41</cp:revision>
  <cp:lastPrinted>2023-01-24T21:43:00Z</cp:lastPrinted>
  <dcterms:created xsi:type="dcterms:W3CDTF">2023-09-05T20:40:00Z</dcterms:created>
  <dcterms:modified xsi:type="dcterms:W3CDTF">2023-09-14T22:39:00Z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